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6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3"/>
        <w:gridCol w:w="1202"/>
        <w:gridCol w:w="1417"/>
        <w:gridCol w:w="1464"/>
        <w:gridCol w:w="1465"/>
        <w:gridCol w:w="1465"/>
      </w:tblGrid>
      <w:tr w:rsidR="006A23D4" w14:paraId="332AF21B" w14:textId="77777777" w:rsidTr="00B46333"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0B5F961" w:rsidR="006A23D4" w:rsidRPr="00224783" w:rsidRDefault="006A23D4" w:rsidP="00964BF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964BF3">
              <w:rPr>
                <w:b/>
                <w:sz w:val="32"/>
                <w:szCs w:val="32"/>
              </w:rPr>
              <w:t>COLLAUDATORI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180357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090747C3" w:rsidR="007F663F" w:rsidRPr="008C7289" w:rsidRDefault="00AB16D9" w:rsidP="00D06E30">
            <w:pPr>
              <w:snapToGrid w:val="0"/>
              <w:rPr>
                <w:b/>
                <w:sz w:val="24"/>
                <w:szCs w:val="28"/>
              </w:rPr>
            </w:pPr>
            <w:r w:rsidRPr="008C7289">
              <w:rPr>
                <w:b/>
                <w:sz w:val="24"/>
                <w:szCs w:val="28"/>
              </w:rPr>
              <w:t xml:space="preserve">Requisiti </w:t>
            </w:r>
            <w:r w:rsidR="007F663F" w:rsidRPr="008C7289">
              <w:rPr>
                <w:b/>
                <w:sz w:val="24"/>
                <w:szCs w:val="28"/>
              </w:rPr>
              <w:t xml:space="preserve">di ammissione: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46333" w14:paraId="378AC009" w14:textId="77777777" w:rsidTr="00B46333">
        <w:trPr>
          <w:trHeight w:hRule="exact" w:val="680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3670" w14:textId="77777777" w:rsidR="00B46333" w:rsidRPr="00166AF8" w:rsidRDefault="00B46333" w:rsidP="00B4633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E0EC43B" w14:textId="6A3650B5" w:rsidR="00B46333" w:rsidRDefault="00B46333" w:rsidP="00B46333">
            <w:pPr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</w:tc>
      </w:tr>
      <w:tr w:rsidR="006A23D4" w14:paraId="70D3E3ED" w14:textId="77777777" w:rsidTr="00180357">
        <w:trPr>
          <w:trHeight w:val="352"/>
        </w:trPr>
        <w:tc>
          <w:tcPr>
            <w:tcW w:w="32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6F58217D" w:rsidR="006A23D4" w:rsidRPr="00BE5573" w:rsidRDefault="006A23D4" w:rsidP="006A23D4">
            <w:pPr>
              <w:rPr>
                <w:b/>
              </w:rPr>
            </w:pPr>
            <w:r w:rsidRPr="00BE5573">
              <w:rPr>
                <w:b/>
              </w:rPr>
              <w:t xml:space="preserve">A1. LAUREA </w:t>
            </w:r>
            <w:r w:rsidR="00D06E30" w:rsidRPr="00BE5573">
              <w:rPr>
                <w:b/>
              </w:rPr>
              <w:t>IN AREE DISCIPLINARI RELATIVE ALLE COMPETENZE PROFESSIONALI RICHIESTE (INFORMATICHE)</w:t>
            </w:r>
          </w:p>
          <w:p w14:paraId="53ADAB2D" w14:textId="435BBA7B" w:rsidR="006A23D4" w:rsidRPr="00BE5573" w:rsidRDefault="006A23D4" w:rsidP="00D06E30">
            <w:pPr>
              <w:rPr>
                <w:b/>
              </w:rPr>
            </w:pPr>
            <w:r w:rsidRPr="00BE5573">
              <w:rPr>
                <w:b/>
              </w:rPr>
              <w:t>vecchio ordinamento o magistrale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47D77587" w:rsidR="006A23D4" w:rsidRPr="00180357" w:rsidRDefault="00180357" w:rsidP="00180357">
            <w:pPr>
              <w:snapToGrid w:val="0"/>
              <w:jc w:val="center"/>
              <w:rPr>
                <w:b/>
              </w:rPr>
            </w:pPr>
            <w:r w:rsidRPr="00180357">
              <w:rPr>
                <w:b/>
                <w:sz w:val="16"/>
              </w:rPr>
              <w:t>VOTAZIONE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8C7289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E5573" w:rsidRDefault="006A23D4" w:rsidP="006A23D4">
            <w:pPr>
              <w:snapToGrid w:val="0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0762EBB" w:rsidR="006A23D4" w:rsidRPr="00B2753D" w:rsidRDefault="00DD09AD" w:rsidP="008C7289">
            <w:pPr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E5573" w:rsidRDefault="006A23D4" w:rsidP="006A23D4">
            <w:pPr>
              <w:snapToGrid w:val="0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0E639BD2" w:rsidR="006A23D4" w:rsidRPr="00B2753D" w:rsidRDefault="00DD09AD" w:rsidP="008C7289">
            <w:pPr>
              <w:jc w:val="center"/>
            </w:pPr>
            <w:r>
              <w:rPr>
                <w:b/>
              </w:rPr>
              <w:t>45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E5573" w:rsidRDefault="006A23D4" w:rsidP="006A23D4">
            <w:pPr>
              <w:snapToGrid w:val="0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14C265DF" w:rsidR="006A23D4" w:rsidRPr="00B2753D" w:rsidRDefault="00DD09AD" w:rsidP="008C7289">
            <w:pPr>
              <w:jc w:val="center"/>
            </w:pPr>
            <w:r>
              <w:rPr>
                <w:b/>
              </w:rPr>
              <w:t>40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8C7289" w14:paraId="23F00D86" w14:textId="77777777" w:rsidTr="0018035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F53E" w14:textId="073387B7" w:rsidR="008C7289" w:rsidRPr="00BE5573" w:rsidRDefault="008C7289" w:rsidP="006A23D4">
            <w:pPr>
              <w:rPr>
                <w:b/>
              </w:rPr>
            </w:pPr>
            <w:r w:rsidRPr="00BE5573">
              <w:rPr>
                <w:b/>
              </w:rPr>
              <w:t>A2. LAUREA ATTINENTE ALLA SELEZIONE (INFORMATIC</w:t>
            </w:r>
            <w:r w:rsidR="00D06E30" w:rsidRPr="00BE5573">
              <w:rPr>
                <w:b/>
              </w:rPr>
              <w:t>HE</w:t>
            </w:r>
            <w:r w:rsidRPr="00BE5573">
              <w:rPr>
                <w:b/>
              </w:rPr>
              <w:t xml:space="preserve">) </w:t>
            </w:r>
          </w:p>
          <w:p w14:paraId="0B9A0DB0" w14:textId="77777777" w:rsidR="008C7289" w:rsidRPr="00BE5573" w:rsidRDefault="008C7289" w:rsidP="006A23D4">
            <w:pPr>
              <w:rPr>
                <w:b/>
              </w:rPr>
            </w:pPr>
            <w:r w:rsidRPr="00BE5573">
              <w:rPr>
                <w:b/>
              </w:rPr>
              <w:t>(triennale, in alternativa al punto A1)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78AD771" w:rsidR="008C7289" w:rsidRPr="00B2753D" w:rsidRDefault="00DD09AD" w:rsidP="008C7289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8C7289" w:rsidRPr="00B2753D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8C7289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8C7289" w:rsidRDefault="008C7289" w:rsidP="006A23D4">
            <w:pPr>
              <w:snapToGrid w:val="0"/>
            </w:pPr>
          </w:p>
        </w:tc>
      </w:tr>
      <w:tr w:rsidR="008C7289" w14:paraId="145012D5" w14:textId="77777777" w:rsidTr="0018035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958383" w14:textId="77777777" w:rsidR="008C7289" w:rsidRPr="00BE5573" w:rsidRDefault="008C7289" w:rsidP="00CA3238">
            <w:pPr>
              <w:rPr>
                <w:b/>
              </w:rPr>
            </w:pPr>
            <w:r w:rsidRPr="00BE5573">
              <w:rPr>
                <w:b/>
              </w:rPr>
              <w:t>A3. DIPLOMA ATTINENTE ALLA SELEZIONE (in alternativa ai punti A1 e A2)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98EDFE8" w14:textId="1C56D9B1" w:rsidR="008C7289" w:rsidRPr="00B2753D" w:rsidRDefault="00DD09AD" w:rsidP="008C7289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30C23E" w14:textId="77777777" w:rsidR="008C7289" w:rsidRPr="00B2753D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987AC5" w14:textId="77777777" w:rsidR="008C7289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8C7289" w:rsidRDefault="008C7289" w:rsidP="006A23D4">
            <w:pPr>
              <w:snapToGrid w:val="0"/>
            </w:pPr>
          </w:p>
        </w:tc>
      </w:tr>
      <w:tr w:rsidR="00B46333" w14:paraId="309EDCE3" w14:textId="77777777" w:rsidTr="00B46333">
        <w:trPr>
          <w:trHeight w:hRule="exact" w:val="680"/>
        </w:trPr>
        <w:tc>
          <w:tcPr>
            <w:tcW w:w="1021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7395" w14:textId="77777777" w:rsidR="00B46333" w:rsidRPr="00B2753D" w:rsidRDefault="00B46333" w:rsidP="00B46333">
            <w:pPr>
              <w:jc w:val="center"/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23183ED" w14:textId="494BBEDC" w:rsidR="00B46333" w:rsidRDefault="00B46333" w:rsidP="00B46333">
            <w:pPr>
              <w:snapToGrid w:val="0"/>
              <w:jc w:val="center"/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</w:tr>
      <w:tr w:rsidR="001C0BE8" w14:paraId="3ED77905" w14:textId="77777777" w:rsidTr="00180357">
        <w:trPr>
          <w:trHeight w:val="1147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2B8EE064" w:rsidR="001C0BE8" w:rsidRPr="00B2753D" w:rsidRDefault="001C0BE8" w:rsidP="00DD09AD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DD09AD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D09AD">
              <w:rPr>
                <w:b/>
              </w:rPr>
              <w:t>PROGETTISTA N</w:t>
            </w:r>
            <w:r w:rsidRPr="00B2753D">
              <w:rPr>
                <w:b/>
              </w:rPr>
              <w:t xml:space="preserve">EI PROGETTI </w:t>
            </w:r>
            <w:r w:rsidR="00F4283A">
              <w:rPr>
                <w:b/>
              </w:rPr>
              <w:t xml:space="preserve">PON/POR/ PNSD </w:t>
            </w:r>
            <w:r w:rsidR="00E070EE">
              <w:rPr>
                <w:b/>
              </w:rPr>
              <w:t xml:space="preserve">INERENTI </w:t>
            </w:r>
            <w:r w:rsidR="00DD09AD">
              <w:rPr>
                <w:b/>
              </w:rPr>
              <w:t>AL SETTORE RICHIESTO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79318C5F" w:rsidR="001C0BE8" w:rsidRPr="00B2753D" w:rsidRDefault="00F4283A" w:rsidP="00A13C4E">
            <w:pPr>
              <w:jc w:val="center"/>
            </w:pPr>
            <w:r w:rsidRPr="00B2753D">
              <w:t xml:space="preserve">Max </w:t>
            </w:r>
            <w:r w:rsidR="00DD09AD">
              <w:t>4</w:t>
            </w:r>
            <w:r>
              <w:t xml:space="preserve"> esperienze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19470DDA" w:rsidR="001C0BE8" w:rsidRPr="00B2753D" w:rsidRDefault="00A13C4E" w:rsidP="00A13C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</w:t>
            </w:r>
            <w:r>
              <w:rPr>
                <w:b/>
              </w:rPr>
              <w:t>i</w:t>
            </w:r>
            <w:r w:rsidR="001C0BE8" w:rsidRPr="00B2753D">
              <w:rPr>
                <w:b/>
              </w:rPr>
              <w:t xml:space="preserve"> cad.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F4283A" w14:paraId="17482082" w14:textId="77777777" w:rsidTr="00180357">
        <w:trPr>
          <w:trHeight w:val="9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B6C050" w14:textId="77777777" w:rsidR="00BE5573" w:rsidRDefault="00F4283A" w:rsidP="00DD09AD">
            <w:pPr>
              <w:rPr>
                <w:b/>
              </w:rPr>
            </w:pPr>
            <w:r>
              <w:rPr>
                <w:b/>
              </w:rPr>
              <w:t>C</w:t>
            </w:r>
            <w:r w:rsidR="00DD09AD">
              <w:rPr>
                <w:b/>
              </w:rPr>
              <w:t>2</w:t>
            </w:r>
            <w:r w:rsidRPr="00DC3B6C">
              <w:rPr>
                <w:b/>
              </w:rPr>
              <w:t xml:space="preserve">. </w:t>
            </w:r>
          </w:p>
          <w:p w14:paraId="5356A8D3" w14:textId="7A18BC4A" w:rsidR="00F4283A" w:rsidRPr="00DC3B6C" w:rsidRDefault="00BE5573" w:rsidP="00DD09AD">
            <w:pPr>
              <w:rPr>
                <w:b/>
              </w:rPr>
            </w:pPr>
            <w:r>
              <w:rPr>
                <w:b/>
              </w:rPr>
              <w:t>COMPETENZE NELLA GESTIONE DI LABORATORI INFORMATICI</w:t>
            </w:r>
            <w:r w:rsidR="00DD09AD">
              <w:rPr>
                <w:b/>
              </w:rPr>
              <w:t xml:space="preserve"> PRESSO ISTITUTI SCOLASTICI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9777CD" w14:textId="5CD62E7E" w:rsidR="00F4283A" w:rsidRPr="00D4559E" w:rsidRDefault="00F4283A" w:rsidP="00DD09AD">
            <w:pPr>
              <w:jc w:val="center"/>
            </w:pPr>
            <w:r w:rsidRPr="00B2753D">
              <w:t xml:space="preserve">Max </w:t>
            </w:r>
            <w:r w:rsidR="00DD09AD">
              <w:t>6</w:t>
            </w:r>
            <w:r>
              <w:t xml:space="preserve"> esperienze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8E93AE" w14:textId="6600398B" w:rsidR="00B46333" w:rsidRDefault="00DD09AD" w:rsidP="00B46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4283A" w:rsidRPr="00497126">
              <w:rPr>
                <w:b/>
                <w:bCs/>
              </w:rPr>
              <w:t xml:space="preserve"> punti </w:t>
            </w:r>
          </w:p>
          <w:p w14:paraId="53DBC272" w14:textId="11513DC6" w:rsidR="00F4283A" w:rsidRPr="00497126" w:rsidRDefault="00F4283A" w:rsidP="00B46333">
            <w:pPr>
              <w:jc w:val="center"/>
              <w:rPr>
                <w:b/>
                <w:bCs/>
              </w:rPr>
            </w:pPr>
            <w:r w:rsidRPr="00497126">
              <w:rPr>
                <w:b/>
                <w:bCs/>
              </w:rPr>
              <w:t>cad</w:t>
            </w:r>
            <w:r>
              <w:rPr>
                <w:b/>
                <w:bCs/>
              </w:rPr>
              <w:t>.</w:t>
            </w:r>
            <w:r w:rsidR="00DD09AD">
              <w:rPr>
                <w:b/>
                <w:bCs/>
              </w:rPr>
              <w:t xml:space="preserve"> </w:t>
            </w:r>
            <w:r w:rsidR="00DD09AD">
              <w:t>(almeno 6 mesi per a.s.)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0BF7A7D" w14:textId="77777777" w:rsidR="00F4283A" w:rsidRPr="00D4559E" w:rsidRDefault="00F4283A" w:rsidP="00F4283A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CCAD68A" w14:textId="77777777" w:rsidR="00F4283A" w:rsidRPr="00D4559E" w:rsidRDefault="00F4283A" w:rsidP="00F4283A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F4283A" w:rsidRDefault="00F4283A" w:rsidP="00F4283A"/>
        </w:tc>
      </w:tr>
      <w:tr w:rsidR="006A23D4" w14:paraId="2624CDC3" w14:textId="77777777" w:rsidTr="00180357">
        <w:trPr>
          <w:trHeight w:val="667"/>
        </w:trPr>
        <w:tc>
          <w:tcPr>
            <w:tcW w:w="58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35BB7" w14:textId="3414C35A" w:rsidR="006A23D4" w:rsidRPr="00B2753D" w:rsidRDefault="006A23D4" w:rsidP="00B46333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</w:t>
            </w:r>
            <w:r w:rsidR="00B46333">
              <w:rPr>
                <w:b/>
              </w:rPr>
              <w:t>/</w:t>
            </w:r>
            <w:r w:rsidR="00E070EE">
              <w:rPr>
                <w:b/>
              </w:rPr>
              <w:t xml:space="preserve"> 100 PUNTI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B46333">
      <w:pPr>
        <w:rPr>
          <w:sz w:val="24"/>
          <w:szCs w:val="24"/>
        </w:rPr>
      </w:pPr>
    </w:p>
    <w:sectPr w:rsidR="006A23D4" w:rsidRPr="00661E14" w:rsidSect="007A56A7">
      <w:footerReference w:type="even" r:id="rId8"/>
      <w:pgSz w:w="11907" w:h="16839" w:code="9"/>
      <w:pgMar w:top="1134" w:right="907" w:bottom="567" w:left="90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BCDA" w14:textId="77777777" w:rsidR="008761E9" w:rsidRDefault="008761E9">
      <w:r>
        <w:separator/>
      </w:r>
    </w:p>
  </w:endnote>
  <w:endnote w:type="continuationSeparator" w:id="0">
    <w:p w14:paraId="6668997E" w14:textId="77777777" w:rsidR="008761E9" w:rsidRDefault="0087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08D00" w14:textId="77777777" w:rsidR="008761E9" w:rsidRDefault="008761E9">
      <w:r>
        <w:separator/>
      </w:r>
    </w:p>
  </w:footnote>
  <w:footnote w:type="continuationSeparator" w:id="0">
    <w:p w14:paraId="19132A36" w14:textId="77777777" w:rsidR="008761E9" w:rsidRDefault="0087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357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14EF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357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5C4C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83177"/>
    <w:rsid w:val="0079013C"/>
    <w:rsid w:val="007927F5"/>
    <w:rsid w:val="00796D2C"/>
    <w:rsid w:val="00797FB9"/>
    <w:rsid w:val="007A3EDB"/>
    <w:rsid w:val="007A56A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761E9"/>
    <w:rsid w:val="00876389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C728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BF3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3C4E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3DA2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46333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557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06E30"/>
    <w:rsid w:val="00D15341"/>
    <w:rsid w:val="00D17FA8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09AD"/>
    <w:rsid w:val="00DD463E"/>
    <w:rsid w:val="00DD704B"/>
    <w:rsid w:val="00DE2294"/>
    <w:rsid w:val="00DE44CF"/>
    <w:rsid w:val="00DE791F"/>
    <w:rsid w:val="00DF0084"/>
    <w:rsid w:val="00DF1727"/>
    <w:rsid w:val="00DF7B0B"/>
    <w:rsid w:val="00E00D05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283A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BE55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C95C4-2BAC-4377-B6F7-5A9786AA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1086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2021-11-08T12:52:00Z</cp:lastPrinted>
  <dcterms:created xsi:type="dcterms:W3CDTF">2022-01-27T09:53:00Z</dcterms:created>
  <dcterms:modified xsi:type="dcterms:W3CDTF">2022-01-27T09:53:00Z</dcterms:modified>
</cp:coreProperties>
</file>