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5D02B" w14:textId="09AB2864" w:rsidR="00C5673A" w:rsidRPr="000859CE" w:rsidRDefault="00C5673A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  <w:r w:rsidRPr="000859CE">
        <w:rPr>
          <w:rFonts w:ascii="Calibri" w:eastAsia="Times New Roman" w:hAnsi="Calibri" w:cs="Calibri"/>
          <w:b/>
          <w:iCs/>
          <w:color w:val="auto"/>
        </w:rPr>
        <w:t>CONSENSO INFORMATO PER PRESTAZIONI DI CONS</w:t>
      </w:r>
      <w:r w:rsidR="00720526" w:rsidRPr="000859CE">
        <w:rPr>
          <w:rFonts w:ascii="Calibri" w:eastAsia="Times New Roman" w:hAnsi="Calibri" w:cs="Calibri"/>
          <w:b/>
          <w:iCs/>
          <w:color w:val="auto"/>
        </w:rPr>
        <w:t>ULENZA PRESSO LO SPORTELLO DI ASCOLTO SCOLASTICO</w:t>
      </w:r>
    </w:p>
    <w:p w14:paraId="109E648E" w14:textId="539C16C6" w:rsidR="000859CE" w:rsidRPr="000859CE" w:rsidRDefault="0087564F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La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 sottoscritt</w:t>
      </w:r>
      <w:r w:rsidRPr="000859CE">
        <w:rPr>
          <w:rFonts w:ascii="Calibri" w:eastAsia="Times New Roman" w:hAnsi="Calibri" w:cs="Calibri"/>
          <w:iCs/>
          <w:color w:val="auto"/>
        </w:rPr>
        <w:t>a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 </w:t>
      </w:r>
      <w:r w:rsidRPr="000859CE">
        <w:rPr>
          <w:rFonts w:ascii="Calibri" w:eastAsia="Times New Roman" w:hAnsi="Calibri" w:cs="Calibri"/>
          <w:iCs/>
          <w:color w:val="auto"/>
        </w:rPr>
        <w:t>dott.ssa Viviana Gugiatti, Psicologa</w:t>
      </w:r>
      <w:r w:rsidR="00C5673A" w:rsidRPr="000859CE">
        <w:rPr>
          <w:rFonts w:ascii="Calibri" w:eastAsia="Times New Roman" w:hAnsi="Calibri" w:cs="Calibri"/>
          <w:iCs/>
          <w:color w:val="auto"/>
        </w:rPr>
        <w:t>, iscritt</w:t>
      </w:r>
      <w:r w:rsidRPr="000859CE">
        <w:rPr>
          <w:rFonts w:ascii="Calibri" w:eastAsia="Times New Roman" w:hAnsi="Calibri" w:cs="Calibri"/>
          <w:iCs/>
          <w:color w:val="auto"/>
        </w:rPr>
        <w:t>a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 all’</w:t>
      </w:r>
      <w:r w:rsidRPr="000859CE">
        <w:rPr>
          <w:rFonts w:ascii="Calibri" w:eastAsia="Times New Roman" w:hAnsi="Calibri" w:cs="Calibri"/>
          <w:iCs/>
          <w:color w:val="auto"/>
        </w:rPr>
        <w:t>Ordine degli Psicologi del Lombardia n°14467</w:t>
      </w:r>
      <w:r w:rsidR="00C5673A" w:rsidRPr="000859CE">
        <w:rPr>
          <w:rFonts w:ascii="Calibri" w:eastAsia="Times New Roman" w:hAnsi="Calibri" w:cs="Calibri"/>
          <w:iCs/>
          <w:color w:val="auto"/>
        </w:rPr>
        <w:t>,</w:t>
      </w:r>
      <w:r w:rsidR="00961229" w:rsidRPr="000859CE">
        <w:rPr>
          <w:rFonts w:ascii="Calibri" w:eastAsia="Times New Roman" w:hAnsi="Calibri" w:cs="Calibri"/>
          <w:iCs/>
          <w:color w:val="auto"/>
        </w:rPr>
        <w:t xml:space="preserve"> </w:t>
      </w:r>
      <w:r w:rsidRPr="00762DE5">
        <w:rPr>
          <w:rFonts w:ascii="Calibri" w:eastAsia="Times New Roman" w:hAnsi="Calibri" w:cs="Calibri"/>
          <w:iCs/>
          <w:color w:val="auto"/>
        </w:rPr>
        <w:t>(CF: GGTVVN83C54I</w:t>
      </w:r>
      <w:r w:rsidR="000859CE" w:rsidRPr="00762DE5">
        <w:rPr>
          <w:rFonts w:ascii="Calibri" w:eastAsia="Times New Roman" w:hAnsi="Calibri" w:cs="Calibri"/>
          <w:iCs/>
          <w:color w:val="auto"/>
        </w:rPr>
        <w:t>829O; P.IVA 00999610140</w:t>
      </w:r>
      <w:r w:rsidRPr="00762DE5">
        <w:rPr>
          <w:rFonts w:ascii="Calibri" w:eastAsia="Times New Roman" w:hAnsi="Calibri" w:cs="Calibri"/>
          <w:iCs/>
          <w:color w:val="auto"/>
        </w:rPr>
        <w:t>)</w:t>
      </w:r>
      <w:r w:rsidR="000859CE" w:rsidRPr="000859CE">
        <w:rPr>
          <w:rFonts w:ascii="Calibri" w:eastAsia="Times New Roman" w:hAnsi="Calibri" w:cs="Calibri"/>
          <w:iCs/>
          <w:color w:val="auto"/>
        </w:rPr>
        <w:t xml:space="preserve"> 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prima di rendere </w:t>
      </w:r>
      <w:r w:rsidR="00B01ED0" w:rsidRPr="000859CE">
        <w:rPr>
          <w:rFonts w:ascii="Calibri" w:eastAsia="Times New Roman" w:hAnsi="Calibri" w:cs="Calibri"/>
          <w:iCs/>
          <w:color w:val="auto"/>
        </w:rPr>
        <w:t xml:space="preserve">le 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prestazioni professionali </w:t>
      </w:r>
      <w:r w:rsidR="00B01ED0" w:rsidRPr="000859CE">
        <w:rPr>
          <w:rFonts w:ascii="Calibri" w:eastAsia="Times New Roman" w:hAnsi="Calibri" w:cs="Calibri"/>
          <w:iCs/>
          <w:color w:val="auto"/>
        </w:rPr>
        <w:t>relative allo Sportello di Ascolt</w:t>
      </w:r>
      <w:r w:rsidRPr="000859CE">
        <w:rPr>
          <w:rFonts w:ascii="Calibri" w:eastAsia="Times New Roman" w:hAnsi="Calibri" w:cs="Calibri"/>
          <w:iCs/>
          <w:color w:val="auto"/>
        </w:rPr>
        <w:t>o istituito presso le Scuole Second</w:t>
      </w:r>
      <w:r w:rsidR="009E2BA6" w:rsidRPr="000859CE">
        <w:rPr>
          <w:rFonts w:ascii="Calibri" w:eastAsia="Times New Roman" w:hAnsi="Calibri" w:cs="Calibri"/>
          <w:iCs/>
          <w:color w:val="auto"/>
        </w:rPr>
        <w:t xml:space="preserve">arie di Primo Grado “L. </w:t>
      </w:r>
      <w:proofErr w:type="gramStart"/>
      <w:r w:rsidR="009E2BA6" w:rsidRPr="000859CE">
        <w:rPr>
          <w:rFonts w:ascii="Calibri" w:eastAsia="Times New Roman" w:hAnsi="Calibri" w:cs="Calibri"/>
          <w:iCs/>
          <w:color w:val="auto"/>
        </w:rPr>
        <w:t>Torelli</w:t>
      </w:r>
      <w:r w:rsidRPr="000859CE">
        <w:rPr>
          <w:rFonts w:ascii="Calibri" w:eastAsia="Times New Roman" w:hAnsi="Calibri" w:cs="Calibri"/>
          <w:iCs/>
          <w:color w:val="auto"/>
        </w:rPr>
        <w:t>“ e</w:t>
      </w:r>
      <w:proofErr w:type="gramEnd"/>
      <w:r w:rsidRPr="000859CE">
        <w:rPr>
          <w:rFonts w:ascii="Calibri" w:eastAsia="Times New Roman" w:hAnsi="Calibri" w:cs="Calibri"/>
          <w:iCs/>
          <w:color w:val="auto"/>
        </w:rPr>
        <w:t xml:space="preserve">  “</w:t>
      </w:r>
      <w:r w:rsidR="001E3E4F" w:rsidRPr="000859CE">
        <w:rPr>
          <w:rFonts w:ascii="Calibri" w:eastAsia="Times New Roman" w:hAnsi="Calibri" w:cs="Calibri"/>
          <w:iCs/>
          <w:color w:val="auto"/>
        </w:rPr>
        <w:t xml:space="preserve">P. </w:t>
      </w:r>
      <w:proofErr w:type="spellStart"/>
      <w:r w:rsidR="001E3E4F" w:rsidRPr="000859CE">
        <w:rPr>
          <w:rFonts w:ascii="Calibri" w:eastAsia="Times New Roman" w:hAnsi="Calibri" w:cs="Calibri"/>
          <w:iCs/>
          <w:color w:val="auto"/>
        </w:rPr>
        <w:t>Sigismund</w:t>
      </w:r>
      <w:proofErr w:type="spellEnd"/>
      <w:r w:rsidR="001E3E4F" w:rsidRPr="000859CE">
        <w:rPr>
          <w:rFonts w:ascii="Calibri" w:eastAsia="Times New Roman" w:hAnsi="Calibri" w:cs="Calibri"/>
          <w:iCs/>
          <w:color w:val="auto"/>
        </w:rPr>
        <w:t xml:space="preserve">”, </w:t>
      </w:r>
      <w:r w:rsidR="00C5673A" w:rsidRPr="000859CE">
        <w:rPr>
          <w:rFonts w:ascii="Calibri" w:eastAsia="Times New Roman" w:hAnsi="Calibri" w:cs="Calibri"/>
          <w:iCs/>
          <w:color w:val="auto"/>
        </w:rPr>
        <w:t>fornisce le seguenti informazioni.</w:t>
      </w:r>
      <w:r w:rsidR="00961229" w:rsidRPr="000859CE">
        <w:rPr>
          <w:rFonts w:ascii="Calibri" w:eastAsia="Times New Roman" w:hAnsi="Calibri" w:cs="Calibri"/>
          <w:iCs/>
          <w:color w:val="auto"/>
        </w:rPr>
        <w:t xml:space="preserve">                                           </w:t>
      </w:r>
    </w:p>
    <w:p w14:paraId="52D0446D" w14:textId="27846205" w:rsidR="00903028" w:rsidRPr="000859CE" w:rsidRDefault="00FD08B8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 xml:space="preserve">Le prestazioni </w:t>
      </w:r>
      <w:r w:rsidR="00903028" w:rsidRPr="000859CE">
        <w:rPr>
          <w:rFonts w:ascii="Calibri" w:eastAsia="Times New Roman" w:hAnsi="Calibri" w:cs="Calibri"/>
          <w:iCs/>
          <w:color w:val="auto"/>
        </w:rPr>
        <w:t>saranno rese:</w:t>
      </w:r>
    </w:p>
    <w:p w14:paraId="3B1E3A3D" w14:textId="253FBEFE" w:rsidR="00B01ED0" w:rsidRPr="000859CE" w:rsidRDefault="00903028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-per lo sportello d’ascolto alunni: presso aula adibita presente all’interno dell’Istituto scolastico</w:t>
      </w:r>
      <w:r w:rsidR="00B01ED0" w:rsidRPr="000859CE">
        <w:rPr>
          <w:rFonts w:ascii="Calibri" w:eastAsia="Times New Roman" w:hAnsi="Calibri" w:cs="Calibri"/>
          <w:iCs/>
          <w:color w:val="auto"/>
        </w:rPr>
        <w:t>;</w:t>
      </w:r>
    </w:p>
    <w:p w14:paraId="1DCDAB0B" w14:textId="4D28BFBC" w:rsidR="00CC44FF" w:rsidRPr="000859CE" w:rsidRDefault="00903028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-per lo sportello d’ascolto genitori e personale scolastico: presso aula adibita all’interno dell’istituto scolastico, oppure online al bisogno attraverso piattaforma messa a dispos</w:t>
      </w:r>
      <w:r w:rsidR="00CC44FF" w:rsidRPr="000859CE">
        <w:rPr>
          <w:rFonts w:ascii="Calibri" w:eastAsia="Times New Roman" w:hAnsi="Calibri" w:cs="Calibri"/>
          <w:iCs/>
          <w:color w:val="auto"/>
        </w:rPr>
        <w:t>izione dall’Istituto Scolastico;</w:t>
      </w:r>
    </w:p>
    <w:p w14:paraId="445C0917" w14:textId="40D2E85A" w:rsidR="00AE5C9C" w:rsidRPr="000859CE" w:rsidRDefault="00AE5C9C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Le attività dello sportello di Ascolto saranno come di seguito organizzate:</w:t>
      </w:r>
    </w:p>
    <w:p w14:paraId="7D0B4360" w14:textId="714C3627" w:rsidR="00CC44FF" w:rsidRPr="000859CE" w:rsidRDefault="00AE5C9C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(</w:t>
      </w:r>
      <w:proofErr w:type="gramStart"/>
      <w:r w:rsidRPr="000859CE">
        <w:rPr>
          <w:rFonts w:ascii="Calibri" w:eastAsia="Times New Roman" w:hAnsi="Calibri" w:cs="Calibri"/>
          <w:iCs/>
          <w:color w:val="auto"/>
        </w:rPr>
        <w:t>a</w:t>
      </w:r>
      <w:proofErr w:type="gramEnd"/>
      <w:r w:rsidRPr="000859CE">
        <w:rPr>
          <w:rFonts w:ascii="Calibri" w:eastAsia="Times New Roman" w:hAnsi="Calibri" w:cs="Calibri"/>
          <w:iCs/>
          <w:color w:val="auto"/>
        </w:rPr>
        <w:t xml:space="preserve">)tipologia </w:t>
      </w:r>
      <w:r w:rsidR="00961229" w:rsidRPr="000859CE">
        <w:rPr>
          <w:rFonts w:ascii="Calibri" w:eastAsia="Times New Roman" w:hAnsi="Calibri" w:cs="Calibri"/>
          <w:iCs/>
          <w:color w:val="auto"/>
        </w:rPr>
        <w:t>d'intervento: colloquio psicologico</w:t>
      </w:r>
      <w:r w:rsidR="00A40D8C" w:rsidRPr="000859CE">
        <w:rPr>
          <w:rFonts w:ascii="Calibri" w:eastAsia="Times New Roman" w:hAnsi="Calibri" w:cs="Calibri"/>
          <w:iCs/>
          <w:color w:val="auto"/>
        </w:rPr>
        <w:t>.</w:t>
      </w:r>
    </w:p>
    <w:p w14:paraId="191D377D" w14:textId="30608F15" w:rsidR="00D8359C" w:rsidRPr="000859CE" w:rsidRDefault="00AE5C9C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(b) modalità organizzative</w:t>
      </w:r>
      <w:r w:rsidR="00CC44FF" w:rsidRPr="000859CE">
        <w:rPr>
          <w:rFonts w:ascii="Calibri" w:eastAsia="Times New Roman" w:hAnsi="Calibri" w:cs="Calibri"/>
          <w:iCs/>
          <w:color w:val="auto"/>
        </w:rPr>
        <w:t>:</w:t>
      </w:r>
      <w:r w:rsidR="00A40D8C" w:rsidRPr="000859CE">
        <w:rPr>
          <w:rFonts w:ascii="Calibri" w:eastAsia="Times New Roman" w:hAnsi="Calibri" w:cs="Calibri"/>
          <w:iCs/>
          <w:color w:val="auto"/>
        </w:rPr>
        <w:t xml:space="preserve"> colloqui su appuntamento. </w:t>
      </w:r>
      <w:r w:rsidR="00FB1070">
        <w:rPr>
          <w:rFonts w:ascii="Calibri" w:eastAsia="Times New Roman" w:hAnsi="Calibri" w:cs="Calibri"/>
          <w:iCs/>
          <w:color w:val="auto"/>
        </w:rPr>
        <w:t>Per alunni, famiglie e personale scolastico l</w:t>
      </w:r>
      <w:r w:rsidR="00A40D8C" w:rsidRPr="000859CE">
        <w:rPr>
          <w:rFonts w:ascii="Calibri" w:eastAsia="Times New Roman" w:hAnsi="Calibri" w:cs="Calibri"/>
          <w:iCs/>
          <w:color w:val="auto"/>
        </w:rPr>
        <w:t xml:space="preserve">e richieste </w:t>
      </w:r>
      <w:r w:rsidR="00D8359C" w:rsidRPr="000859CE">
        <w:rPr>
          <w:rFonts w:ascii="Calibri" w:eastAsia="Times New Roman" w:hAnsi="Calibri" w:cs="Calibri"/>
          <w:iCs/>
          <w:color w:val="auto"/>
        </w:rPr>
        <w:t>dovranno essere effettuate attraverso l’indirizzo mail dedicato</w:t>
      </w:r>
      <w:r w:rsidR="000859CE" w:rsidRPr="000859CE">
        <w:rPr>
          <w:rFonts w:ascii="Calibri" w:eastAsia="Times New Roman" w:hAnsi="Calibri" w:cs="Calibri"/>
          <w:iCs/>
          <w:color w:val="auto"/>
        </w:rPr>
        <w:t xml:space="preserve"> </w:t>
      </w:r>
      <w:hyperlink r:id="rId5" w:history="1">
        <w:r w:rsidR="000859CE" w:rsidRPr="000859CE">
          <w:rPr>
            <w:rStyle w:val="Collegamentoipertestuale"/>
            <w:rFonts w:ascii="Calibri" w:eastAsia="Times New Roman" w:hAnsi="Calibri" w:cs="Calibri"/>
            <w:iCs/>
            <w:color w:val="auto"/>
          </w:rPr>
          <w:t>psicologo.gugiatti@icpaesiretici.edu.it</w:t>
        </w:r>
      </w:hyperlink>
      <w:r w:rsidR="00FB1070">
        <w:rPr>
          <w:rFonts w:ascii="Calibri" w:eastAsia="Times New Roman" w:hAnsi="Calibri" w:cs="Calibri"/>
          <w:iCs/>
          <w:color w:val="auto"/>
        </w:rPr>
        <w:t>.</w:t>
      </w:r>
      <w:r w:rsidR="000859CE" w:rsidRPr="000859CE">
        <w:rPr>
          <w:rFonts w:ascii="Calibri" w:eastAsia="Times New Roman" w:hAnsi="Calibri" w:cs="Calibri"/>
          <w:iCs/>
          <w:color w:val="auto"/>
        </w:rPr>
        <w:t xml:space="preserve"> </w:t>
      </w:r>
      <w:r w:rsidR="00D8359C" w:rsidRPr="00E8310B">
        <w:rPr>
          <w:rFonts w:ascii="Calibri" w:eastAsia="Times New Roman" w:hAnsi="Calibri" w:cs="Calibri"/>
          <w:b/>
          <w:iCs/>
          <w:color w:val="auto"/>
        </w:rPr>
        <w:t xml:space="preserve">Per </w:t>
      </w:r>
      <w:r w:rsidR="00FB1070">
        <w:rPr>
          <w:rFonts w:ascii="Calibri" w:eastAsia="Times New Roman" w:hAnsi="Calibri" w:cs="Calibri"/>
          <w:b/>
          <w:iCs/>
          <w:color w:val="auto"/>
        </w:rPr>
        <w:t xml:space="preserve">i soli studenti </w:t>
      </w:r>
      <w:r w:rsidR="00FB1070" w:rsidRPr="00FB1070">
        <w:rPr>
          <w:rFonts w:ascii="Calibri" w:eastAsia="Times New Roman" w:hAnsi="Calibri" w:cs="Calibri"/>
          <w:iCs/>
          <w:color w:val="auto"/>
        </w:rPr>
        <w:t>la</w:t>
      </w:r>
      <w:r w:rsidR="00D8359C" w:rsidRPr="000859CE">
        <w:rPr>
          <w:rFonts w:ascii="Calibri" w:eastAsia="Times New Roman" w:hAnsi="Calibri" w:cs="Calibri"/>
          <w:iCs/>
          <w:color w:val="auto"/>
        </w:rPr>
        <w:t xml:space="preserve"> richiesta potrà essere fatta anche in modalità informale attra</w:t>
      </w:r>
      <w:r w:rsidR="00327987" w:rsidRPr="000859CE">
        <w:rPr>
          <w:rFonts w:ascii="Calibri" w:eastAsia="Times New Roman" w:hAnsi="Calibri" w:cs="Calibri"/>
          <w:iCs/>
          <w:color w:val="auto"/>
        </w:rPr>
        <w:t xml:space="preserve">verso apposite Caselle di </w:t>
      </w:r>
      <w:proofErr w:type="gramStart"/>
      <w:r w:rsidR="00327987" w:rsidRPr="000859CE">
        <w:rPr>
          <w:rFonts w:ascii="Calibri" w:eastAsia="Times New Roman" w:hAnsi="Calibri" w:cs="Calibri"/>
          <w:iCs/>
          <w:color w:val="auto"/>
        </w:rPr>
        <w:t xml:space="preserve">Posta  </w:t>
      </w:r>
      <w:r w:rsidR="00D8359C" w:rsidRPr="000859CE">
        <w:rPr>
          <w:rFonts w:ascii="Calibri" w:eastAsia="Times New Roman" w:hAnsi="Calibri" w:cs="Calibri"/>
          <w:iCs/>
          <w:color w:val="auto"/>
        </w:rPr>
        <w:t>predisposte</w:t>
      </w:r>
      <w:proofErr w:type="gramEnd"/>
      <w:r w:rsidR="00D8359C" w:rsidRPr="000859CE">
        <w:rPr>
          <w:rFonts w:ascii="Calibri" w:eastAsia="Times New Roman" w:hAnsi="Calibri" w:cs="Calibri"/>
          <w:iCs/>
          <w:color w:val="auto"/>
        </w:rPr>
        <w:t xml:space="preserve"> all’interno degli edifici scolastici</w:t>
      </w:r>
      <w:r w:rsidR="00750485" w:rsidRPr="000859CE">
        <w:rPr>
          <w:rFonts w:ascii="Calibri" w:eastAsia="Times New Roman" w:hAnsi="Calibri" w:cs="Calibri"/>
          <w:iCs/>
          <w:color w:val="auto"/>
        </w:rPr>
        <w:t>.</w:t>
      </w:r>
    </w:p>
    <w:p w14:paraId="1D2E9695" w14:textId="37369A52" w:rsidR="00CC44FF" w:rsidRPr="000859CE" w:rsidRDefault="00AE5C9C" w:rsidP="000859CE">
      <w:p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(c) scopi</w:t>
      </w:r>
      <w:r w:rsidR="00D8359C" w:rsidRPr="000859CE">
        <w:rPr>
          <w:rFonts w:ascii="Calibri" w:eastAsia="Times New Roman" w:hAnsi="Calibri" w:cs="Calibri"/>
          <w:iCs/>
          <w:color w:val="auto"/>
        </w:rPr>
        <w:t>:</w:t>
      </w:r>
      <w:r w:rsidR="00961229" w:rsidRPr="000859CE">
        <w:rPr>
          <w:rFonts w:ascii="Calibri" w:eastAsia="Times New Roman" w:hAnsi="Calibri" w:cs="Calibri"/>
          <w:iCs/>
          <w:color w:val="auto"/>
        </w:rPr>
        <w:t xml:space="preserve"> </w:t>
      </w:r>
      <w:r w:rsidR="00961229" w:rsidRPr="000859CE">
        <w:rPr>
          <w:rFonts w:eastAsia="Times New Roman" w:cs="Calibri"/>
          <w:iCs/>
          <w:color w:val="auto"/>
        </w:rPr>
        <w:t xml:space="preserve">Prevenzione primaria; Accoglienza rispetto dubbi o incertezze, </w:t>
      </w:r>
      <w:r w:rsidR="00961229" w:rsidRPr="000859CE">
        <w:rPr>
          <w:rFonts w:eastAsia="Times New Roman" w:cs="Times New Roman"/>
          <w:color w:val="auto"/>
        </w:rPr>
        <w:t>problematiche e timori relativi sia all'ambito delle relazioni familiari, socio-amicali e scolastiche, sia ai processi di crescita</w:t>
      </w:r>
      <w:r w:rsidR="00961229" w:rsidRPr="000859CE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961229" w:rsidRPr="000859CE">
        <w:rPr>
          <w:rFonts w:eastAsia="Times New Roman" w:cs="Times New Roman"/>
          <w:color w:val="auto"/>
        </w:rPr>
        <w:t>emotiva, fisica, cognitiva e alla percezione di sé; Riconoscere ed affrontare problematiche sia in riferimento agli aspetti didattici che a quelli personali e relazionali; Favorire l’integrazione socio- affettiva- culturale in un clima di permanente accoglienza; Valorizzare le risorse personali per favorire la motivazione all’apprendimento; Individuare le linee di azione più appropriate per superare il problema.</w:t>
      </w:r>
    </w:p>
    <w:p w14:paraId="3035FFC7" w14:textId="3D461BF4" w:rsidR="00AE5C9C" w:rsidRPr="000859CE" w:rsidRDefault="00AE5C9C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 xml:space="preserve"> </w:t>
      </w:r>
      <w:r w:rsidR="00961229" w:rsidRPr="000859CE">
        <w:rPr>
          <w:rFonts w:ascii="Calibri" w:eastAsia="Times New Roman" w:hAnsi="Calibri" w:cs="Calibri"/>
          <w:iCs/>
          <w:color w:val="auto"/>
        </w:rPr>
        <w:t>(d</w:t>
      </w:r>
      <w:r w:rsidRPr="000859CE">
        <w:rPr>
          <w:rFonts w:ascii="Calibri" w:eastAsia="Times New Roman" w:hAnsi="Calibri" w:cs="Calibri"/>
          <w:iCs/>
          <w:color w:val="auto"/>
        </w:rPr>
        <w:t>) durata delle att</w:t>
      </w:r>
      <w:r w:rsidR="009432F4" w:rsidRPr="000859CE">
        <w:rPr>
          <w:rFonts w:ascii="Calibri" w:eastAsia="Times New Roman" w:hAnsi="Calibri" w:cs="Calibri"/>
          <w:iCs/>
          <w:color w:val="auto"/>
        </w:rPr>
        <w:t>ività: entro il 30/06/2025</w:t>
      </w:r>
      <w:r w:rsidRPr="000859CE">
        <w:rPr>
          <w:rFonts w:ascii="Calibri" w:eastAsia="Times New Roman" w:hAnsi="Calibri" w:cs="Calibri"/>
          <w:iCs/>
          <w:color w:val="auto"/>
        </w:rPr>
        <w:t> </w:t>
      </w:r>
    </w:p>
    <w:p w14:paraId="3470192B" w14:textId="5341A1FC" w:rsidR="00C5673A" w:rsidRPr="000859CE" w:rsidRDefault="00C5673A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Il professionista</w:t>
      </w:r>
      <w:r w:rsidR="00975038" w:rsidRPr="000859CE">
        <w:rPr>
          <w:rFonts w:ascii="Calibri" w:eastAsia="Times New Roman" w:hAnsi="Calibri" w:cs="Calibri"/>
          <w:iCs/>
          <w:color w:val="auto"/>
        </w:rPr>
        <w:t>, nello svolgimento delle proprie funzioni,</w:t>
      </w:r>
      <w:r w:rsidRPr="000859CE">
        <w:rPr>
          <w:rFonts w:ascii="Calibri" w:eastAsia="Times New Roman" w:hAnsi="Calibri" w:cs="Calibri"/>
          <w:iCs/>
          <w:color w:val="auto"/>
        </w:rPr>
        <w:t xml:space="preserve"> è tenuto all’osservanza del Codice Deontologico degli Psicologi Italiani reperibile on line sul sito dell’Ordi</w:t>
      </w:r>
      <w:r w:rsidR="006A65FC" w:rsidRPr="000859CE">
        <w:rPr>
          <w:rFonts w:ascii="Calibri" w:eastAsia="Times New Roman" w:hAnsi="Calibri" w:cs="Calibri"/>
          <w:iCs/>
          <w:color w:val="auto"/>
        </w:rPr>
        <w:t xml:space="preserve">ne </w:t>
      </w:r>
      <w:r w:rsidR="00BA0A85" w:rsidRPr="000859CE">
        <w:rPr>
          <w:rFonts w:ascii="Calibri" w:eastAsia="Times New Roman" w:hAnsi="Calibri" w:cs="Calibri"/>
          <w:iCs/>
          <w:color w:val="auto"/>
        </w:rPr>
        <w:t xml:space="preserve">degli Psicologi della Lombardia </w:t>
      </w:r>
      <w:r w:rsidRPr="000859CE">
        <w:rPr>
          <w:rFonts w:ascii="Calibri" w:eastAsia="Times New Roman" w:hAnsi="Calibri" w:cs="Calibri"/>
          <w:iCs/>
          <w:color w:val="auto"/>
        </w:rPr>
        <w:t xml:space="preserve">al seguente indirizzo </w:t>
      </w:r>
      <w:hyperlink r:id="rId6" w:history="1">
        <w:r w:rsidR="00BA0A85" w:rsidRPr="000859CE">
          <w:rPr>
            <w:rStyle w:val="Collegamentoipertestuale"/>
            <w:rFonts w:ascii="Calibri" w:eastAsia="Times New Roman" w:hAnsi="Calibri" w:cs="Calibri"/>
            <w:iCs/>
            <w:color w:val="auto"/>
          </w:rPr>
          <w:t>www.opl.it</w:t>
        </w:r>
      </w:hyperlink>
      <w:r w:rsidR="00764FF4" w:rsidRPr="000859CE">
        <w:rPr>
          <w:rFonts w:ascii="Calibri" w:eastAsia="Times New Roman" w:hAnsi="Calibri" w:cs="Calibri"/>
          <w:iCs/>
          <w:color w:val="auto"/>
        </w:rPr>
        <w:t>.</w:t>
      </w:r>
    </w:p>
    <w:p w14:paraId="4B825C1D" w14:textId="079D8CD0" w:rsidR="00C5673A" w:rsidRPr="000859CE" w:rsidRDefault="00C5673A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 xml:space="preserve">I dati personali </w:t>
      </w:r>
      <w:r w:rsidR="006F19FF" w:rsidRPr="000859CE">
        <w:rPr>
          <w:rFonts w:ascii="Calibri" w:eastAsia="Times New Roman" w:hAnsi="Calibri" w:cs="Calibri"/>
          <w:iCs/>
          <w:color w:val="auto"/>
        </w:rPr>
        <w:t xml:space="preserve">e </w:t>
      </w:r>
      <w:r w:rsidRPr="000859CE">
        <w:rPr>
          <w:rFonts w:ascii="Calibri" w:eastAsia="Times New Roman" w:hAnsi="Calibri" w:cs="Calibri"/>
          <w:iCs/>
          <w:color w:val="auto"/>
        </w:rPr>
        <w:t xml:space="preserve">sensibili della persona </w:t>
      </w:r>
      <w:r w:rsidR="00B01ED0" w:rsidRPr="000859CE">
        <w:rPr>
          <w:rFonts w:ascii="Calibri" w:eastAsia="Times New Roman" w:hAnsi="Calibri" w:cs="Calibri"/>
          <w:iCs/>
          <w:color w:val="auto"/>
        </w:rPr>
        <w:t>che si rivolgerà allo Sportello di Ascolto</w:t>
      </w:r>
      <w:r w:rsidRPr="000859CE">
        <w:rPr>
          <w:rFonts w:ascii="Calibri" w:eastAsia="Times New Roman" w:hAnsi="Calibri" w:cs="Calibri"/>
          <w:iCs/>
          <w:color w:val="auto"/>
        </w:rPr>
        <w:t>, comunque coperti dal segreto professionale, saranno utilizzati esclusivamente per le esigenze del trattamento</w:t>
      </w:r>
      <w:r w:rsidR="00B01ED0" w:rsidRPr="000859CE">
        <w:rPr>
          <w:rFonts w:ascii="Calibri" w:eastAsia="Times New Roman" w:hAnsi="Calibri" w:cs="Calibri"/>
          <w:iCs/>
          <w:color w:val="auto"/>
        </w:rPr>
        <w:t>, in conformità con quanto previsto dalla normativa vigente (Regolamento Europeo n. 679/2016) e dal Codice Deontologico degli Psicologi Italiani</w:t>
      </w:r>
      <w:r w:rsidR="00764FF4" w:rsidRPr="000859CE">
        <w:rPr>
          <w:rFonts w:ascii="Calibri" w:eastAsia="Times New Roman" w:hAnsi="Calibri" w:cs="Calibri"/>
          <w:iCs/>
          <w:color w:val="auto"/>
        </w:rPr>
        <w:t>.</w:t>
      </w:r>
    </w:p>
    <w:p w14:paraId="5A8253D9" w14:textId="0D86D143" w:rsidR="000859CE" w:rsidRPr="000859CE" w:rsidRDefault="000859CE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 xml:space="preserve">La dott.ssa Viviana </w:t>
      </w:r>
      <w:proofErr w:type="spellStart"/>
      <w:r w:rsidRPr="000859CE">
        <w:rPr>
          <w:rFonts w:ascii="Calibri" w:eastAsia="Times New Roman" w:hAnsi="Calibri" w:cs="Calibri"/>
          <w:iCs/>
          <w:color w:val="auto"/>
        </w:rPr>
        <w:t>Gugiatti</w:t>
      </w:r>
      <w:proofErr w:type="spellEnd"/>
      <w:r w:rsidRPr="000859CE">
        <w:rPr>
          <w:rFonts w:ascii="Calibri" w:eastAsia="Times New Roman" w:hAnsi="Calibri" w:cs="Calibri"/>
          <w:iCs/>
          <w:color w:val="auto"/>
        </w:rPr>
        <w:t xml:space="preserve"> è assicurata con Polizza RC professionale</w:t>
      </w:r>
    </w:p>
    <w:p w14:paraId="0092BBE3" w14:textId="77777777" w:rsidR="00961229" w:rsidRPr="000859CE" w:rsidRDefault="00975038" w:rsidP="000859CE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0859CE">
        <w:rPr>
          <w:rFonts w:ascii="Calibri" w:eastAsia="Times New Roman" w:hAnsi="Calibri" w:cs="Calibri"/>
          <w:iCs/>
          <w:color w:val="auto"/>
        </w:rPr>
        <w:t>S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i invita la persona </w:t>
      </w:r>
      <w:r w:rsidR="00B01ED0" w:rsidRPr="000859CE">
        <w:rPr>
          <w:rFonts w:ascii="Calibri" w:eastAsia="Times New Roman" w:hAnsi="Calibri" w:cs="Calibri"/>
          <w:iCs/>
          <w:color w:val="auto"/>
        </w:rPr>
        <w:t>interessata</w:t>
      </w:r>
      <w:r w:rsidR="00C5673A" w:rsidRPr="000859CE">
        <w:rPr>
          <w:rFonts w:ascii="Calibri" w:eastAsia="Times New Roman" w:hAnsi="Calibri" w:cs="Calibri"/>
          <w:iCs/>
          <w:color w:val="auto"/>
        </w:rPr>
        <w:t xml:space="preserve"> a leggere con attenzione il contenuto del presente modulo prima di sottoscriverlo.</w:t>
      </w:r>
    </w:p>
    <w:p w14:paraId="4DC97F15" w14:textId="77777777" w:rsidR="00750485" w:rsidRPr="000859CE" w:rsidRDefault="00750485" w:rsidP="000859CE">
      <w:pPr>
        <w:spacing w:after="0"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  <w:r w:rsidRPr="000859CE">
        <w:rPr>
          <w:rFonts w:ascii="Calibri" w:eastAsia="Times New Roman" w:hAnsi="Calibri" w:cs="Calibri"/>
          <w:b/>
          <w:iCs/>
          <w:color w:val="auto"/>
        </w:rPr>
        <w:t xml:space="preserve">La Psicologa </w:t>
      </w:r>
      <w:r w:rsidRPr="000859CE">
        <w:rPr>
          <w:rFonts w:ascii="Calibri" w:eastAsia="Times New Roman" w:hAnsi="Calibri" w:cs="Calibri"/>
          <w:b/>
          <w:iCs/>
          <w:color w:val="auto"/>
        </w:rPr>
        <w:tab/>
      </w:r>
    </w:p>
    <w:p w14:paraId="71AA7F40" w14:textId="461D3A85" w:rsidR="00750485" w:rsidRPr="00393B29" w:rsidRDefault="00750485" w:rsidP="000859CE">
      <w:pPr>
        <w:spacing w:after="0"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  <w:r w:rsidRPr="000859CE">
        <w:rPr>
          <w:rFonts w:ascii="Calibri" w:eastAsia="Times New Roman" w:hAnsi="Calibri" w:cs="Calibri"/>
          <w:b/>
          <w:iCs/>
          <w:color w:val="auto"/>
        </w:rPr>
        <w:t xml:space="preserve">Viviana </w:t>
      </w:r>
      <w:proofErr w:type="spellStart"/>
      <w:r w:rsidRPr="000859CE">
        <w:rPr>
          <w:rFonts w:ascii="Calibri" w:eastAsia="Times New Roman" w:hAnsi="Calibri" w:cs="Calibri"/>
          <w:b/>
          <w:iCs/>
          <w:color w:val="auto"/>
        </w:rPr>
        <w:t>Gugiatti</w:t>
      </w:r>
      <w:proofErr w:type="spellEnd"/>
    </w:p>
    <w:p w14:paraId="7954E71D" w14:textId="77777777" w:rsidR="00FB1070" w:rsidRPr="00393B29" w:rsidRDefault="00FB1070" w:rsidP="00FB1070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49332970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393B29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MINORENNI</w:t>
      </w:r>
    </w:p>
    <w:p w14:paraId="4AC988BA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La Sig.ra ............................................................. </w:t>
      </w:r>
      <w:proofErr w:type="gramStart"/>
      <w:r w:rsidRPr="00393B29">
        <w:rPr>
          <w:rFonts w:ascii="Calibri" w:eastAsia="Times New Roman" w:hAnsi="Calibri" w:cs="Times New Roman"/>
          <w:color w:val="auto"/>
          <w:lang w:eastAsia="it-IT"/>
        </w:rPr>
        <w:t>e</w:t>
      </w:r>
      <w:proofErr w:type="gramEnd"/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 il </w:t>
      </w:r>
      <w:proofErr w:type="spellStart"/>
      <w:r w:rsidRPr="00393B29">
        <w:rPr>
          <w:rFonts w:ascii="Calibri" w:eastAsia="Times New Roman" w:hAnsi="Calibri" w:cs="Times New Roman"/>
          <w:color w:val="auto"/>
          <w:lang w:eastAsia="it-IT"/>
        </w:rPr>
        <w:t>Sig</w:t>
      </w:r>
      <w:proofErr w:type="spellEnd"/>
      <w:r w:rsidRPr="00393B29">
        <w:rPr>
          <w:rFonts w:ascii="Calibri" w:eastAsia="Times New Roman" w:hAnsi="Calibri" w:cs="Times New Roman"/>
          <w:color w:val="auto"/>
          <w:lang w:eastAsia="it-IT"/>
        </w:rPr>
        <w:t>……………………………………………genitori dell’alunno………………………………………nato a……………………………il………………………..e residente a……………………in via/piazza…………………………n°……….</w:t>
      </w:r>
    </w:p>
    <w:p w14:paraId="308F15A6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proofErr w:type="gramStart"/>
      <w:r w:rsidRPr="00393B29">
        <w:rPr>
          <w:rFonts w:ascii="Calibri" w:eastAsia="Times New Roman" w:hAnsi="Calibri" w:cs="Times New Roman"/>
          <w:color w:val="auto"/>
          <w:lang w:eastAsia="it-IT"/>
        </w:rPr>
        <w:t>dichiarano</w:t>
      </w:r>
      <w:proofErr w:type="gramEnd"/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 di aver compreso quanto illustrato dal professionista e qui sopra riportato e decidono con piena consapevolezza di prestare il proprio consenso affinché il figlio possa accedere alle prestazioni professionali rese dalla  dott.ssa Viviana </w:t>
      </w:r>
      <w:proofErr w:type="spellStart"/>
      <w:r w:rsidRPr="00393B29">
        <w:rPr>
          <w:rFonts w:ascii="Calibri" w:eastAsia="Times New Roman" w:hAnsi="Calibri" w:cs="Times New Roman"/>
          <w:color w:val="auto"/>
          <w:lang w:eastAsia="it-IT"/>
        </w:rPr>
        <w:t>Gugiatti</w:t>
      </w:r>
      <w:proofErr w:type="spellEnd"/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 presso lo Sportello di ascolto.</w:t>
      </w:r>
    </w:p>
    <w:p w14:paraId="7C3E3F1E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Luogo e data ………………………………………………                       </w:t>
      </w:r>
    </w:p>
    <w:p w14:paraId="7B085C7A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                                                                                                        Firma della madre ………………………………………</w:t>
      </w:r>
    </w:p>
    <w:p w14:paraId="0AD0BAD2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393B29">
        <w:rPr>
          <w:rFonts w:ascii="Calibri" w:eastAsia="Times New Roman" w:hAnsi="Calibri" w:cs="Times New Roman"/>
          <w:color w:val="auto"/>
          <w:lang w:eastAsia="it-IT"/>
        </w:rPr>
        <w:t xml:space="preserve">                                                                                                         Firma del padre…………………………………………</w:t>
      </w:r>
    </w:p>
    <w:p w14:paraId="049BBF91" w14:textId="77777777" w:rsidR="00FB1070" w:rsidRPr="00393B29" w:rsidRDefault="00FB1070" w:rsidP="00FB1070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6610D6C5" w14:textId="77777777" w:rsidR="00FB1070" w:rsidRDefault="00FB1070" w:rsidP="00FB1070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14:paraId="5ED5C22B" w14:textId="77777777" w:rsidR="001B3F43" w:rsidRDefault="001B3F43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14:paraId="7EA1182E" w14:textId="77777777" w:rsidR="00393B29" w:rsidRDefault="00393B29" w:rsidP="00393B29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595959"/>
          <w:sz w:val="18"/>
          <w:szCs w:val="18"/>
        </w:rPr>
      </w:pPr>
    </w:p>
    <w:p w14:paraId="0529A2E9" w14:textId="77777777" w:rsidR="00393B29" w:rsidRPr="00FD1A51" w:rsidRDefault="00393B29" w:rsidP="00393B29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595959"/>
        </w:rPr>
      </w:pPr>
      <w:r w:rsidRPr="00C5673A">
        <w:rPr>
          <w:rFonts w:ascii="Calibri" w:eastAsia="Times New Roman" w:hAnsi="Calibri" w:cs="Calibri"/>
          <w:b/>
          <w:i/>
          <w:iCs/>
          <w:color w:val="595959"/>
          <w:sz w:val="18"/>
          <w:szCs w:val="18"/>
        </w:rPr>
        <w:t>PER LE SOTTOSCRIZIONI DELLA PERSONA ASSISTITA SCEGLIERE IL RIQUADRO APPROPRIATO</w:t>
      </w:r>
    </w:p>
    <w:p w14:paraId="295B8469" w14:textId="77777777" w:rsidR="00393B29" w:rsidRPr="00C5673A" w:rsidRDefault="00393B29" w:rsidP="00393B2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  <w:t>MAGGIORENNI</w:t>
      </w:r>
    </w:p>
    <w:p w14:paraId="36F379BA" w14:textId="77777777" w:rsidR="00393B29" w:rsidRPr="00265F56" w:rsidRDefault="00393B29" w:rsidP="00393B2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>
        <w:rPr>
          <w:rFonts w:ascii="Calibri" w:eastAsia="Times New Roman" w:hAnsi="Calibri" w:cs="Times New Roman"/>
          <w:color w:val="5A5A5A"/>
          <w:lang w:eastAsia="it-IT"/>
        </w:rPr>
        <w:t>Il docente (oppure specificare il ruolo all’interno dell’IC + nome e cognome)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………………………………………………… dichiara di aver compreso quanto illustrato dal professionista e qui sopra riportato e decide con piena consapevolezza di avvalersi delle p</w:t>
      </w:r>
      <w:r>
        <w:rPr>
          <w:rFonts w:ascii="Calibri" w:eastAsia="Times New Roman" w:hAnsi="Calibri" w:cs="Times New Roman"/>
          <w:color w:val="5A5A5A"/>
          <w:lang w:eastAsia="it-IT"/>
        </w:rPr>
        <w:t xml:space="preserve">restazioni professionali rese dalla dott.ssa Viviana </w:t>
      </w:r>
      <w:proofErr w:type="spellStart"/>
      <w:r>
        <w:rPr>
          <w:rFonts w:ascii="Calibri" w:eastAsia="Times New Roman" w:hAnsi="Calibri" w:cs="Times New Roman"/>
          <w:color w:val="5A5A5A"/>
          <w:lang w:eastAsia="it-IT"/>
        </w:rPr>
        <w:t>Gugiatti</w:t>
      </w:r>
      <w:proofErr w:type="spellEnd"/>
      <w:r>
        <w:rPr>
          <w:rFonts w:ascii="Calibri" w:eastAsia="Times New Roman" w:hAnsi="Calibri" w:cs="Times New Roman"/>
          <w:color w:val="5A5A5A"/>
          <w:lang w:eastAsia="it-IT"/>
        </w:rPr>
        <w:t xml:space="preserve"> </w:t>
      </w:r>
      <w:r w:rsidRPr="00265F56">
        <w:rPr>
          <w:rFonts w:ascii="Calibri" w:eastAsia="Times New Roman" w:hAnsi="Calibri" w:cs="Times New Roman"/>
          <w:color w:val="5A5A5A"/>
          <w:lang w:eastAsia="it-IT"/>
        </w:rPr>
        <w:t>presso lo Sportello di ascolto.</w:t>
      </w:r>
    </w:p>
    <w:p w14:paraId="35919649" w14:textId="77777777" w:rsidR="00393B29" w:rsidRDefault="00393B29" w:rsidP="00393B2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2D3F2D76" w14:textId="77777777" w:rsidR="00393B29" w:rsidRDefault="00393B29" w:rsidP="00393B2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Luogo e data   </w:t>
      </w:r>
      <w:r>
        <w:rPr>
          <w:rFonts w:ascii="Calibri" w:eastAsia="Times New Roman" w:hAnsi="Calibri" w:cs="Times New Roman"/>
          <w:color w:val="5A5A5A"/>
          <w:lang w:eastAsia="it-IT"/>
        </w:rPr>
        <w:t>………………………...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                                        </w:t>
      </w:r>
      <w:r>
        <w:rPr>
          <w:rFonts w:ascii="Calibri" w:eastAsia="Times New Roman" w:hAnsi="Calibri" w:cs="Times New Roman"/>
          <w:color w:val="5A5A5A"/>
          <w:lang w:eastAsia="it-IT"/>
        </w:rPr>
        <w:t xml:space="preserve">                             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Firma</w:t>
      </w:r>
      <w:r>
        <w:rPr>
          <w:rFonts w:ascii="Calibri" w:eastAsia="Times New Roman" w:hAnsi="Calibri" w:cs="Times New Roman"/>
          <w:color w:val="5A5A5A"/>
          <w:lang w:eastAsia="it-IT"/>
        </w:rPr>
        <w:t xml:space="preserve"> …………………………………………………</w:t>
      </w:r>
    </w:p>
    <w:p w14:paraId="6BBFD185" w14:textId="77777777" w:rsidR="00393B29" w:rsidRPr="00C5673A" w:rsidRDefault="00393B29" w:rsidP="00393B29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02016507" w14:textId="77777777" w:rsidR="0039006E" w:rsidRPr="00C5673A" w:rsidRDefault="0039006E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  <w:bookmarkStart w:id="0" w:name="_GoBack"/>
      <w:bookmarkEnd w:id="0"/>
    </w:p>
    <w:p w14:paraId="0A8D6555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</w:pPr>
      <w:r w:rsidRPr="00C5673A"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  <w:t>PERSONE SOTTO TUTELA</w:t>
      </w:r>
    </w:p>
    <w:p w14:paraId="6D7532AA" w14:textId="77777777" w:rsidR="00C5673A" w:rsidRPr="00C5673A" w:rsidRDefault="00022ED2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>
        <w:rPr>
          <w:rFonts w:ascii="Calibri" w:eastAsia="Times New Roman" w:hAnsi="Calibri" w:cs="Times New Roman"/>
          <w:color w:val="5A5A5A"/>
          <w:lang w:eastAsia="it-IT"/>
        </w:rPr>
        <w:t>La Sig.ra/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Il Sig.....................................................................</w:t>
      </w:r>
      <w:r>
        <w:rPr>
          <w:rFonts w:ascii="Calibri" w:eastAsia="Times New Roman" w:hAnsi="Calibri" w:cs="Times New Roman"/>
          <w:color w:val="5A5A5A"/>
          <w:lang w:eastAsia="it-IT"/>
        </w:rPr>
        <w:t xml:space="preserve">.......................nata/o 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 xml:space="preserve">a…………………………………………….   </w:t>
      </w:r>
      <w:proofErr w:type="gramStart"/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il</w:t>
      </w:r>
      <w:proofErr w:type="gramEnd"/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____/___/______</w:t>
      </w:r>
    </w:p>
    <w:p w14:paraId="44258ADA" w14:textId="6C724A44" w:rsidR="00C5673A" w:rsidRPr="00C5673A" w:rsidRDefault="004D4FED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>
        <w:rPr>
          <w:rFonts w:ascii="Calibri" w:eastAsia="Times New Roman" w:hAnsi="Calibri" w:cs="Times New Roman"/>
          <w:color w:val="5A5A5A"/>
          <w:lang w:eastAsia="it-IT"/>
        </w:rPr>
        <w:t xml:space="preserve">Tutore </w:t>
      </w:r>
      <w:r w:rsidR="00B41606">
        <w:rPr>
          <w:rFonts w:ascii="Calibri" w:eastAsia="Times New Roman" w:hAnsi="Calibri" w:cs="Times New Roman"/>
          <w:color w:val="5A5A5A"/>
          <w:lang w:eastAsia="it-IT"/>
        </w:rPr>
        <w:t xml:space="preserve">del </w:t>
      </w:r>
      <w:r w:rsidR="00B41606" w:rsidRPr="00C5673A">
        <w:rPr>
          <w:rFonts w:ascii="Calibri" w:eastAsia="Times New Roman" w:hAnsi="Calibri" w:cs="Times New Roman"/>
          <w:color w:val="5A5A5A"/>
          <w:lang w:eastAsia="it-IT"/>
        </w:rPr>
        <w:t>minorenne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...............................................................in ragione di (indicare provvedimento, Autorità emanante, data numero) ........................................................................................................................................................................</w:t>
      </w:r>
    </w:p>
    <w:p w14:paraId="6F4C9580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residente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a …………………..………….....................................................................................................................</w:t>
      </w:r>
    </w:p>
    <w:p w14:paraId="68103434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in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via/piazza ………...…………………………...................................................................................n.….…….............</w:t>
      </w:r>
    </w:p>
    <w:p w14:paraId="03B86FB4" w14:textId="4A5102A5" w:rsidR="00592E88" w:rsidRPr="00592E88" w:rsidRDefault="00C5673A" w:rsidP="00592E88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dichiara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di aver compreso quanto illustrato dal professionista e qui sopra riportato e 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decide con piena consapevolezza di prestare il proprio consenso affinché il </w:t>
      </w:r>
      <w:r w:rsidR="004D4FED">
        <w:rPr>
          <w:rFonts w:ascii="Calibri" w:eastAsia="Times New Roman" w:hAnsi="Calibri" w:cs="Times New Roman"/>
          <w:color w:val="5A5A5A"/>
          <w:lang w:eastAsia="it-IT"/>
        </w:rPr>
        <w:t>minore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 </w:t>
      </w:r>
      <w:r w:rsidR="00FC678B">
        <w:rPr>
          <w:rFonts w:ascii="Calibri" w:eastAsia="Times New Roman" w:hAnsi="Calibri" w:cs="Times New Roman"/>
          <w:color w:val="5A5A5A"/>
          <w:lang w:eastAsia="it-IT"/>
        </w:rPr>
        <w:t xml:space="preserve">possa 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>acced</w:t>
      </w:r>
      <w:r w:rsidR="00FC678B">
        <w:rPr>
          <w:rFonts w:ascii="Calibri" w:eastAsia="Times New Roman" w:hAnsi="Calibri" w:cs="Times New Roman"/>
          <w:color w:val="5A5A5A"/>
          <w:lang w:eastAsia="it-IT"/>
        </w:rPr>
        <w:t>ere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 alle prest</w:t>
      </w:r>
      <w:r w:rsidR="00CC44FF">
        <w:rPr>
          <w:rFonts w:ascii="Calibri" w:eastAsia="Times New Roman" w:hAnsi="Calibri" w:cs="Times New Roman"/>
          <w:color w:val="5A5A5A"/>
          <w:lang w:eastAsia="it-IT"/>
        </w:rPr>
        <w:t>azioni professionali rese dalla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 dott.</w:t>
      </w:r>
      <w:r w:rsidR="00CC44FF">
        <w:rPr>
          <w:rFonts w:ascii="Calibri" w:eastAsia="Times New Roman" w:hAnsi="Calibri" w:cs="Times New Roman"/>
          <w:color w:val="5A5A5A"/>
          <w:lang w:eastAsia="it-IT"/>
        </w:rPr>
        <w:t xml:space="preserve">ssa Viviana Gugiatti 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>presso lo Sportello di ascolto.</w:t>
      </w:r>
    </w:p>
    <w:p w14:paraId="44BEE3DA" w14:textId="7572A5BB" w:rsid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Luogo e data    </w:t>
      </w:r>
      <w:r w:rsidR="00AF7938">
        <w:rPr>
          <w:rFonts w:ascii="Calibri" w:eastAsia="Times New Roman" w:hAnsi="Calibri" w:cs="Times New Roman"/>
          <w:color w:val="5A5A5A"/>
          <w:lang w:eastAsia="it-IT"/>
        </w:rPr>
        <w:t>………………………………………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                                          Firma del </w:t>
      </w: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tutore</w:t>
      </w:r>
      <w:r w:rsidR="00AF7938">
        <w:rPr>
          <w:rFonts w:ascii="Calibri" w:eastAsia="Times New Roman" w:hAnsi="Calibri" w:cs="Times New Roman"/>
          <w:color w:val="5A5A5A"/>
          <w:lang w:eastAsia="it-IT"/>
        </w:rPr>
        <w:t xml:space="preserve">  …</w:t>
      </w:r>
      <w:proofErr w:type="gramEnd"/>
      <w:r w:rsidR="00AF7938">
        <w:rPr>
          <w:rFonts w:ascii="Calibri" w:eastAsia="Times New Roman" w:hAnsi="Calibri" w:cs="Times New Roman"/>
          <w:color w:val="5A5A5A"/>
          <w:lang w:eastAsia="it-IT"/>
        </w:rPr>
        <w:t>……………………………………</w:t>
      </w:r>
    </w:p>
    <w:sectPr w:rsidR="00C5673A" w:rsidSect="00FB107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2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4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6CDF"/>
    <w:multiLevelType w:val="hybridMultilevel"/>
    <w:tmpl w:val="3472553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3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4" w15:restartNumberingAfterBreak="0">
    <w:nsid w:val="6C4553D1"/>
    <w:multiLevelType w:val="hybridMultilevel"/>
    <w:tmpl w:val="8A02F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3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BC"/>
    <w:rsid w:val="00015229"/>
    <w:rsid w:val="00022ED2"/>
    <w:rsid w:val="00046F67"/>
    <w:rsid w:val="000512E3"/>
    <w:rsid w:val="000544FB"/>
    <w:rsid w:val="00084FD0"/>
    <w:rsid w:val="000859CE"/>
    <w:rsid w:val="001219C2"/>
    <w:rsid w:val="0016136A"/>
    <w:rsid w:val="001A2011"/>
    <w:rsid w:val="001B3F43"/>
    <w:rsid w:val="001D0CE7"/>
    <w:rsid w:val="001D4EFE"/>
    <w:rsid w:val="001E0419"/>
    <w:rsid w:val="001E3E4F"/>
    <w:rsid w:val="00221E6F"/>
    <w:rsid w:val="00254A58"/>
    <w:rsid w:val="00265F56"/>
    <w:rsid w:val="003051A1"/>
    <w:rsid w:val="00327987"/>
    <w:rsid w:val="0039006E"/>
    <w:rsid w:val="00393B29"/>
    <w:rsid w:val="003D5FC4"/>
    <w:rsid w:val="00413DBC"/>
    <w:rsid w:val="00414B54"/>
    <w:rsid w:val="00491B60"/>
    <w:rsid w:val="004C1237"/>
    <w:rsid w:val="004D4FED"/>
    <w:rsid w:val="00506AB2"/>
    <w:rsid w:val="00551583"/>
    <w:rsid w:val="00592E88"/>
    <w:rsid w:val="005A147B"/>
    <w:rsid w:val="00600339"/>
    <w:rsid w:val="006238A0"/>
    <w:rsid w:val="00694760"/>
    <w:rsid w:val="006A65FC"/>
    <w:rsid w:val="006D07B6"/>
    <w:rsid w:val="006D4872"/>
    <w:rsid w:val="006E16BD"/>
    <w:rsid w:val="006F19FF"/>
    <w:rsid w:val="0070175B"/>
    <w:rsid w:val="00720526"/>
    <w:rsid w:val="00750485"/>
    <w:rsid w:val="00762DE5"/>
    <w:rsid w:val="00764FF4"/>
    <w:rsid w:val="007742A7"/>
    <w:rsid w:val="007C2028"/>
    <w:rsid w:val="007D4696"/>
    <w:rsid w:val="007E5989"/>
    <w:rsid w:val="00810E86"/>
    <w:rsid w:val="008606D1"/>
    <w:rsid w:val="0087564F"/>
    <w:rsid w:val="008A7E51"/>
    <w:rsid w:val="008C3E7A"/>
    <w:rsid w:val="008D13FD"/>
    <w:rsid w:val="00903028"/>
    <w:rsid w:val="00914BC8"/>
    <w:rsid w:val="009432F4"/>
    <w:rsid w:val="00961229"/>
    <w:rsid w:val="00975038"/>
    <w:rsid w:val="0099634B"/>
    <w:rsid w:val="009B536C"/>
    <w:rsid w:val="009E2BA6"/>
    <w:rsid w:val="009F4582"/>
    <w:rsid w:val="00A116E9"/>
    <w:rsid w:val="00A11CC8"/>
    <w:rsid w:val="00A319B0"/>
    <w:rsid w:val="00A40D8C"/>
    <w:rsid w:val="00A93A5C"/>
    <w:rsid w:val="00AA6B56"/>
    <w:rsid w:val="00AD15E9"/>
    <w:rsid w:val="00AE2F10"/>
    <w:rsid w:val="00AE5C9C"/>
    <w:rsid w:val="00AF7938"/>
    <w:rsid w:val="00B01ED0"/>
    <w:rsid w:val="00B33F4F"/>
    <w:rsid w:val="00B41606"/>
    <w:rsid w:val="00BA0A85"/>
    <w:rsid w:val="00BA7B73"/>
    <w:rsid w:val="00BB0E46"/>
    <w:rsid w:val="00BF7858"/>
    <w:rsid w:val="00C06466"/>
    <w:rsid w:val="00C20920"/>
    <w:rsid w:val="00C23825"/>
    <w:rsid w:val="00C245BA"/>
    <w:rsid w:val="00C2531E"/>
    <w:rsid w:val="00C5673A"/>
    <w:rsid w:val="00C62877"/>
    <w:rsid w:val="00C83CE2"/>
    <w:rsid w:val="00CC44FF"/>
    <w:rsid w:val="00CC7EE2"/>
    <w:rsid w:val="00D0339E"/>
    <w:rsid w:val="00D121DE"/>
    <w:rsid w:val="00D25E78"/>
    <w:rsid w:val="00D27D06"/>
    <w:rsid w:val="00D8359C"/>
    <w:rsid w:val="00DD7F26"/>
    <w:rsid w:val="00E4394A"/>
    <w:rsid w:val="00E7641D"/>
    <w:rsid w:val="00E8310B"/>
    <w:rsid w:val="00E966C8"/>
    <w:rsid w:val="00F20975"/>
    <w:rsid w:val="00F21445"/>
    <w:rsid w:val="00F525EE"/>
    <w:rsid w:val="00F61AA6"/>
    <w:rsid w:val="00F754C7"/>
    <w:rsid w:val="00FB1070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AC99"/>
  <w15:docId w15:val="{A2551174-A848-4172-9498-A02C6744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27D0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BA0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l.it" TargetMode="External"/><Relationship Id="rId5" Type="http://schemas.openxmlformats.org/officeDocument/2006/relationships/hyperlink" Target="mailto:psicologo.gugiatti@icpaesiretic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Dirigente</cp:lastModifiedBy>
  <cp:revision>20</cp:revision>
  <cp:lastPrinted>2025-01-13T08:19:00Z</cp:lastPrinted>
  <dcterms:created xsi:type="dcterms:W3CDTF">2025-01-09T10:38:00Z</dcterms:created>
  <dcterms:modified xsi:type="dcterms:W3CDTF">2025-01-13T10:14:00Z</dcterms:modified>
</cp:coreProperties>
</file>