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w:t>
      </w:r>
      <w:r w:rsidR="004514D5">
        <w:rPr>
          <w:rFonts w:ascii="Arial" w:eastAsia="Calibri" w:hAnsi="Arial" w:cs="Arial"/>
          <w:sz w:val="22"/>
          <w:szCs w:val="22"/>
        </w:rPr>
        <w:t>namento su classe di concorso AM2A</w:t>
      </w:r>
      <w:r w:rsidR="00EC77E1">
        <w:rPr>
          <w:rFonts w:ascii="Arial" w:eastAsia="Calibri" w:hAnsi="Arial" w:cs="Arial"/>
          <w:sz w:val="22"/>
          <w:szCs w:val="22"/>
        </w:rPr>
        <w:t xml:space="preserve"> </w:t>
      </w:r>
      <w:r w:rsidR="004514D5">
        <w:rPr>
          <w:rFonts w:ascii="Arial" w:eastAsia="Calibri" w:hAnsi="Arial" w:cs="Arial"/>
          <w:sz w:val="22"/>
          <w:szCs w:val="22"/>
        </w:rPr>
        <w:t>–</w:t>
      </w:r>
      <w:r w:rsidR="00EC77E1">
        <w:rPr>
          <w:rFonts w:ascii="Arial" w:eastAsia="Calibri" w:hAnsi="Arial" w:cs="Arial"/>
          <w:sz w:val="22"/>
          <w:szCs w:val="22"/>
        </w:rPr>
        <w:t xml:space="preserve"> </w:t>
      </w:r>
      <w:r w:rsidR="004514D5">
        <w:rPr>
          <w:rFonts w:ascii="Arial" w:eastAsia="Calibri" w:hAnsi="Arial" w:cs="Arial"/>
          <w:sz w:val="22"/>
          <w:szCs w:val="22"/>
        </w:rPr>
        <w:t xml:space="preserve">LINGUE E CULTURE STRANIERE NELL’ISTRUZIONE </w:t>
      </w:r>
      <w:r w:rsidR="00EC77E1" w:rsidRPr="00EC77E1">
        <w:rPr>
          <w:rFonts w:ascii="Arial" w:eastAsia="Calibri" w:hAnsi="Arial" w:cs="Arial"/>
          <w:sz w:val="22"/>
          <w:szCs w:val="22"/>
        </w:rPr>
        <w:t>SECONDARIA DI PRIMO GRADO (FRANCESE)</w:t>
      </w:r>
      <w:r w:rsidR="00EC77E1">
        <w:rPr>
          <w:rFonts w:ascii="Arial" w:eastAsia="Calibri" w:hAnsi="Arial" w:cs="Arial"/>
          <w:sz w:val="22"/>
          <w:szCs w:val="22"/>
        </w:rPr>
        <w:t> –  ore 4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4514D5">
        <w:rPr>
          <w:rFonts w:ascii="Arial" w:eastAsia="Calibri" w:hAnsi="Arial" w:cs="Arial"/>
          <w:szCs w:val="22"/>
        </w:rPr>
        <w:t>M</w:t>
      </w:r>
      <w:r w:rsidR="00EC77E1">
        <w:rPr>
          <w:rFonts w:ascii="Arial" w:eastAsia="Calibri" w:hAnsi="Arial" w:cs="Arial"/>
          <w:szCs w:val="22"/>
        </w:rPr>
        <w:t>2</w:t>
      </w:r>
      <w:r w:rsidR="004514D5">
        <w:rPr>
          <w:rFonts w:ascii="Arial" w:eastAsia="Calibri" w:hAnsi="Arial" w:cs="Arial"/>
          <w:szCs w:val="22"/>
        </w:rPr>
        <w:t>A</w:t>
      </w:r>
      <w:bookmarkStart w:id="0" w:name="_GoBack"/>
      <w:bookmarkEnd w:id="0"/>
      <w:r w:rsidR="00EC77E1">
        <w:rPr>
          <w:rFonts w:ascii="Arial" w:eastAsia="Calibri" w:hAnsi="Arial" w:cs="Arial"/>
          <w:szCs w:val="22"/>
        </w:rPr>
        <w:t xml:space="preserve"> – LINGUA FRANCESE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 indirizzo Liceo linguistico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514D5">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514D5">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514D5">
              <w:rPr>
                <w:b/>
                <w:bCs/>
                <w:noProof/>
              </w:rPr>
              <w:t>2</w:t>
            </w:r>
            <w:r>
              <w:rPr>
                <w:b/>
                <w:bCs/>
                <w:sz w:val="24"/>
                <w:szCs w:val="24"/>
              </w:rPr>
              <w:fldChar w:fldCharType="end"/>
            </w:r>
          </w:p>
        </w:sdtContent>
      </w:sdt>
    </w:sdtContent>
  </w:sdt>
  <w:p w:rsidR="00FA2E77" w:rsidRDefault="004514D5">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514D5">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514D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514D5">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514D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4514D5"/>
    <w:rsid w:val="00706343"/>
    <w:rsid w:val="00721B09"/>
    <w:rsid w:val="007B5291"/>
    <w:rsid w:val="00937E08"/>
    <w:rsid w:val="009F351B"/>
    <w:rsid w:val="00A605B9"/>
    <w:rsid w:val="00A963E9"/>
    <w:rsid w:val="00AC7D4B"/>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712</Words>
  <Characters>4060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7</cp:revision>
  <cp:lastPrinted>2024-09-27T06:38:00Z</cp:lastPrinted>
  <dcterms:created xsi:type="dcterms:W3CDTF">2024-09-19T06:13:00Z</dcterms:created>
  <dcterms:modified xsi:type="dcterms:W3CDTF">2025-09-24T10:20:00Z</dcterms:modified>
</cp:coreProperties>
</file>