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E3" w:rsidRDefault="000814F4">
      <w:pPr>
        <w:pStyle w:val="Titolo"/>
      </w:pPr>
      <w:r>
        <w:t>ALLEGATO</w:t>
      </w:r>
      <w:r>
        <w:rPr>
          <w:spacing w:val="-2"/>
        </w:rPr>
        <w:t xml:space="preserve"> </w:t>
      </w:r>
      <w:r>
        <w:t>2</w:t>
      </w:r>
    </w:p>
    <w:p w:rsidR="000F76E3" w:rsidRDefault="000F76E3">
      <w:pPr>
        <w:pStyle w:val="Corpotesto"/>
        <w:spacing w:before="4"/>
        <w:rPr>
          <w:b/>
        </w:rPr>
      </w:pPr>
    </w:p>
    <w:p w:rsidR="000F76E3" w:rsidRDefault="000814F4">
      <w:pPr>
        <w:pStyle w:val="Corpotesto"/>
        <w:spacing w:before="1"/>
        <w:ind w:left="511"/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TABELLA DI VALUTAZIONE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 SERVIZIO: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2692"/>
        <w:gridCol w:w="1274"/>
      </w:tblGrid>
      <w:tr w:rsidR="000F76E3">
        <w:trPr>
          <w:trHeight w:val="474"/>
        </w:trPr>
        <w:tc>
          <w:tcPr>
            <w:tcW w:w="7118" w:type="dxa"/>
          </w:tcPr>
          <w:p w:rsidR="000F76E3" w:rsidRDefault="000814F4">
            <w:pPr>
              <w:pStyle w:val="TableParagraph"/>
              <w:spacing w:line="223" w:lineRule="exact"/>
              <w:ind w:left="2781" w:right="2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servizio</w:t>
            </w:r>
          </w:p>
        </w:tc>
        <w:tc>
          <w:tcPr>
            <w:tcW w:w="2692" w:type="dxa"/>
          </w:tcPr>
          <w:p w:rsidR="000F76E3" w:rsidRDefault="000814F4">
            <w:pPr>
              <w:pStyle w:val="TableParagraph"/>
              <w:spacing w:line="223" w:lineRule="exact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274" w:type="dxa"/>
          </w:tcPr>
          <w:p w:rsidR="000F76E3" w:rsidRDefault="000814F4">
            <w:pPr>
              <w:pStyle w:val="TableParagraph"/>
              <w:spacing w:line="240" w:lineRule="atLeast"/>
              <w:ind w:left="120" w:right="123" w:hanging="29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spettante</w:t>
            </w:r>
          </w:p>
        </w:tc>
      </w:tr>
      <w:tr w:rsidR="000F76E3">
        <w:trPr>
          <w:trHeight w:val="1047"/>
        </w:trPr>
        <w:tc>
          <w:tcPr>
            <w:tcW w:w="7118" w:type="dxa"/>
          </w:tcPr>
          <w:p w:rsidR="000F76E3" w:rsidRDefault="000814F4" w:rsidP="000814F4">
            <w:pPr>
              <w:pStyle w:val="TableParagraph"/>
              <w:spacing w:before="7"/>
              <w:ind w:left="47" w:right="30" w:hanging="22"/>
              <w:jc w:val="both"/>
              <w:rPr>
                <w:sz w:val="20"/>
              </w:rPr>
            </w:pPr>
            <w:r>
              <w:rPr>
                <w:sz w:val="20"/>
              </w:rPr>
              <w:t>A) per ogni mese o frazione superiore a 15 giorni di servizio effettivamente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prestato successivamente alla decorrenza giuridica della nomina nel 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computarsi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scadenza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 w:rsidRPr="000814F4">
              <w:rPr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2692" w:type="dxa"/>
          </w:tcPr>
          <w:p w:rsidR="000F76E3" w:rsidRDefault="000F76E3">
            <w:pPr>
              <w:pStyle w:val="TableParagraph"/>
              <w:rPr>
                <w:sz w:val="24"/>
              </w:rPr>
            </w:pPr>
          </w:p>
          <w:p w:rsidR="000F76E3" w:rsidRDefault="000814F4">
            <w:pPr>
              <w:pStyle w:val="TableParagraph"/>
              <w:spacing w:before="193"/>
              <w:ind w:left="235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274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1686"/>
        </w:trPr>
        <w:tc>
          <w:tcPr>
            <w:tcW w:w="7118" w:type="dxa"/>
          </w:tcPr>
          <w:p w:rsidR="000F76E3" w:rsidRDefault="000814F4">
            <w:pPr>
              <w:pStyle w:val="TableParagraph"/>
              <w:spacing w:before="157"/>
              <w:ind w:left="50" w:right="51" w:hanging="12"/>
              <w:jc w:val="both"/>
              <w:rPr>
                <w:sz w:val="20"/>
              </w:rPr>
            </w:pPr>
            <w:r>
              <w:rPr>
                <w:sz w:val="20"/>
              </w:rPr>
              <w:t>A1) per ogni mese o frazione superiore a 15 giorni di servizio effettivamente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prestato successivamente alla decorrenza giuridica della nomina nel 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piccole isole</w:t>
            </w:r>
          </w:p>
          <w:p w:rsidR="000F76E3" w:rsidRDefault="000814F4">
            <w:pPr>
              <w:pStyle w:val="TableParagraph"/>
              <w:ind w:left="50" w:right="11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</w:t>
            </w:r>
            <w:r>
              <w:rPr>
                <w:sz w:val="20"/>
              </w:rPr>
              <w:t>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(a) (per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è da computarsi fino alla data di scadenza del termine di presentazione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</w:p>
        </w:tc>
        <w:tc>
          <w:tcPr>
            <w:tcW w:w="2692" w:type="dxa"/>
          </w:tcPr>
          <w:p w:rsidR="000F76E3" w:rsidRDefault="000F76E3">
            <w:pPr>
              <w:pStyle w:val="TableParagraph"/>
              <w:spacing w:before="11"/>
              <w:rPr>
                <w:sz w:val="20"/>
              </w:rPr>
            </w:pPr>
          </w:p>
          <w:p w:rsidR="000F76E3" w:rsidRDefault="000814F4">
            <w:pPr>
              <w:pStyle w:val="TableParagraph"/>
              <w:ind w:left="235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274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1320"/>
        </w:trPr>
        <w:tc>
          <w:tcPr>
            <w:tcW w:w="7118" w:type="dxa"/>
            <w:tcBorders>
              <w:bottom w:val="nil"/>
            </w:tcBorders>
          </w:tcPr>
          <w:p w:rsidR="000F76E3" w:rsidRDefault="000814F4">
            <w:pPr>
              <w:pStyle w:val="TableParagraph"/>
              <w:spacing w:before="157"/>
              <w:ind w:left="50" w:right="47" w:hanging="1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(3) (11)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(a)……………………………………</w:t>
            </w:r>
          </w:p>
        </w:tc>
        <w:tc>
          <w:tcPr>
            <w:tcW w:w="2692" w:type="dxa"/>
            <w:tcBorders>
              <w:bottom w:val="nil"/>
            </w:tcBorders>
          </w:tcPr>
          <w:p w:rsidR="000F76E3" w:rsidRDefault="000814F4">
            <w:pPr>
              <w:pStyle w:val="TableParagraph"/>
              <w:spacing w:before="1"/>
              <w:ind w:left="244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Trasferimenti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domanda</w:t>
            </w:r>
          </w:p>
          <w:p w:rsidR="000F76E3" w:rsidRDefault="000814F4">
            <w:pPr>
              <w:pStyle w:val="TableParagraph"/>
              <w:ind w:left="242" w:right="229"/>
              <w:jc w:val="center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nella medesima area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274" w:type="dxa"/>
            <w:vMerge w:val="restart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1434"/>
        </w:trPr>
        <w:tc>
          <w:tcPr>
            <w:tcW w:w="7118" w:type="dxa"/>
            <w:tcBorders>
              <w:top w:val="nil"/>
              <w:bottom w:val="nil"/>
            </w:tcBorders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F76E3" w:rsidRDefault="000814F4">
            <w:pPr>
              <w:pStyle w:val="TableParagraph"/>
              <w:spacing w:before="112"/>
              <w:ind w:left="244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Trasferimenti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d’ufficio</w:t>
            </w:r>
          </w:p>
          <w:p w:rsidR="000F76E3" w:rsidRDefault="000814F4">
            <w:pPr>
              <w:pStyle w:val="TableParagraph"/>
              <w:ind w:left="242" w:right="229"/>
              <w:jc w:val="center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nella medesima area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76E3" w:rsidRDefault="000F76E3">
            <w:pPr>
              <w:rPr>
                <w:sz w:val="2"/>
                <w:szCs w:val="2"/>
              </w:rPr>
            </w:pPr>
          </w:p>
        </w:tc>
      </w:tr>
      <w:tr w:rsidR="000F76E3">
        <w:trPr>
          <w:trHeight w:val="2755"/>
        </w:trPr>
        <w:tc>
          <w:tcPr>
            <w:tcW w:w="7118" w:type="dxa"/>
            <w:tcBorders>
              <w:top w:val="nil"/>
            </w:tcBorders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0F76E3" w:rsidRDefault="000814F4">
            <w:pPr>
              <w:pStyle w:val="TableParagraph"/>
              <w:spacing w:before="112"/>
              <w:ind w:left="244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Trasferimenti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domanda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 d’ufficio</w:t>
            </w:r>
          </w:p>
          <w:p w:rsidR="000F76E3" w:rsidRDefault="000814F4">
            <w:pPr>
              <w:pStyle w:val="TableParagraph"/>
              <w:ind w:left="7" w:right="-15"/>
              <w:jc w:val="center"/>
              <w:rPr>
                <w:sz w:val="20"/>
              </w:rPr>
            </w:pPr>
            <w:r>
              <w:rPr>
                <w:sz w:val="20"/>
              </w:rPr>
              <w:t>servizio di ruolo e non di ruolo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prestato in area diversa,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servizio prestato nel ruolo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nonché servizio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militare riconosciuto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riconoscibile 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carriera ai sensi dell’art. 569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297/94</w:t>
            </w:r>
          </w:p>
          <w:p w:rsidR="000F76E3" w:rsidRDefault="000814F4">
            <w:pPr>
              <w:pStyle w:val="TableParagraph"/>
              <w:spacing w:before="1" w:line="209" w:lineRule="exact"/>
              <w:ind w:left="237" w:right="229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76E3" w:rsidRDefault="000F76E3">
            <w:pPr>
              <w:rPr>
                <w:sz w:val="2"/>
                <w:szCs w:val="2"/>
              </w:rPr>
            </w:pPr>
          </w:p>
        </w:tc>
      </w:tr>
      <w:tr w:rsidR="000F76E3">
        <w:trPr>
          <w:trHeight w:val="1321"/>
        </w:trPr>
        <w:tc>
          <w:tcPr>
            <w:tcW w:w="7118" w:type="dxa"/>
            <w:tcBorders>
              <w:bottom w:val="nil"/>
            </w:tcBorders>
          </w:tcPr>
          <w:p w:rsidR="000F76E3" w:rsidRDefault="000814F4">
            <w:pPr>
              <w:pStyle w:val="TableParagraph"/>
              <w:spacing w:before="1"/>
              <w:ind w:left="6" w:right="183"/>
              <w:rPr>
                <w:sz w:val="20"/>
              </w:rPr>
            </w:pPr>
            <w:r>
              <w:rPr>
                <w:sz w:val="20"/>
              </w:rPr>
              <w:t>B1) per ogni mese o frazione superiore a 15 giorni di servizio non di ruolo o di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altro servizio riconosciuto o riconoscibile effettivamente prestato in scuole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</w:p>
          <w:p w:rsidR="000F76E3" w:rsidRDefault="000814F4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2692" w:type="dxa"/>
            <w:tcBorders>
              <w:bottom w:val="nil"/>
            </w:tcBorders>
          </w:tcPr>
          <w:p w:rsidR="000F76E3" w:rsidRDefault="000814F4">
            <w:pPr>
              <w:pStyle w:val="TableParagraph"/>
              <w:spacing w:before="1"/>
              <w:ind w:left="244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Trasferimenti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domanda</w:t>
            </w:r>
          </w:p>
          <w:p w:rsidR="000F76E3" w:rsidRDefault="000814F4">
            <w:pPr>
              <w:pStyle w:val="TableParagraph"/>
              <w:ind w:left="242" w:right="229"/>
              <w:jc w:val="center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nella medesima area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274" w:type="dxa"/>
            <w:vMerge w:val="restart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1433"/>
        </w:trPr>
        <w:tc>
          <w:tcPr>
            <w:tcW w:w="7118" w:type="dxa"/>
            <w:tcBorders>
              <w:top w:val="nil"/>
              <w:bottom w:val="nil"/>
            </w:tcBorders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F76E3" w:rsidRDefault="000814F4">
            <w:pPr>
              <w:pStyle w:val="TableParagraph"/>
              <w:spacing w:before="114"/>
              <w:ind w:left="244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Trasferimenti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d’ufficio</w:t>
            </w:r>
          </w:p>
          <w:p w:rsidR="000F76E3" w:rsidRDefault="000814F4">
            <w:pPr>
              <w:pStyle w:val="TableParagraph"/>
              <w:ind w:left="242" w:right="229"/>
              <w:jc w:val="center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nella medesima area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76E3" w:rsidRDefault="000F76E3">
            <w:pPr>
              <w:rPr>
                <w:sz w:val="2"/>
                <w:szCs w:val="2"/>
              </w:rPr>
            </w:pPr>
          </w:p>
        </w:tc>
      </w:tr>
      <w:tr w:rsidR="000F76E3">
        <w:trPr>
          <w:trHeight w:val="3007"/>
        </w:trPr>
        <w:tc>
          <w:tcPr>
            <w:tcW w:w="7118" w:type="dxa"/>
            <w:tcBorders>
              <w:top w:val="nil"/>
            </w:tcBorders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0F76E3" w:rsidRDefault="000814F4">
            <w:pPr>
              <w:pStyle w:val="TableParagraph"/>
              <w:spacing w:before="112"/>
              <w:ind w:left="170" w:right="149" w:hanging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1: Trasferimenti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 domanda e d’ufficio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servizio di ruolo e non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ruolo prestato in 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diversa, servizio prestato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 ruolo docente nonché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servizio militare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</w:p>
          <w:p w:rsidR="000F76E3" w:rsidRDefault="000814F4">
            <w:pPr>
              <w:pStyle w:val="TableParagraph"/>
              <w:spacing w:before="1"/>
              <w:ind w:left="146" w:right="129"/>
              <w:jc w:val="center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dell’art. 569 del Decreto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297/94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0F76E3" w:rsidRDefault="000814F4">
            <w:pPr>
              <w:pStyle w:val="TableParagraph"/>
              <w:spacing w:before="1" w:line="218" w:lineRule="exact"/>
              <w:ind w:left="244" w:right="227"/>
              <w:jc w:val="center"/>
              <w:rPr>
                <w:sz w:val="20"/>
              </w:rPr>
            </w:pPr>
            <w:r>
              <w:rPr>
                <w:sz w:val="20"/>
              </w:rPr>
              <w:t>successive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76E3" w:rsidRDefault="000F76E3">
            <w:pPr>
              <w:rPr>
                <w:sz w:val="2"/>
                <w:szCs w:val="2"/>
              </w:rPr>
            </w:pPr>
          </w:p>
        </w:tc>
      </w:tr>
    </w:tbl>
    <w:p w:rsidR="000F76E3" w:rsidRDefault="000F76E3">
      <w:pPr>
        <w:rPr>
          <w:sz w:val="2"/>
          <w:szCs w:val="2"/>
        </w:rPr>
        <w:sectPr w:rsidR="000F76E3">
          <w:type w:val="continuous"/>
          <w:pgSz w:w="11910" w:h="16840"/>
          <w:pgMar w:top="660" w:right="1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1"/>
        <w:gridCol w:w="2695"/>
        <w:gridCol w:w="1135"/>
      </w:tblGrid>
      <w:tr w:rsidR="000F76E3">
        <w:trPr>
          <w:trHeight w:val="1141"/>
        </w:trPr>
        <w:tc>
          <w:tcPr>
            <w:tcW w:w="7121" w:type="dxa"/>
          </w:tcPr>
          <w:p w:rsidR="000F76E3" w:rsidRDefault="000814F4">
            <w:pPr>
              <w:pStyle w:val="TableParagraph"/>
              <w:spacing w:before="1"/>
              <w:ind w:left="6" w:right="269"/>
              <w:rPr>
                <w:sz w:val="20"/>
              </w:rPr>
            </w:pPr>
            <w:r>
              <w:rPr>
                <w:sz w:val="20"/>
              </w:rPr>
              <w:lastRenderedPageBreak/>
              <w:t>C)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prestato 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qualsiasi</w:t>
            </w:r>
            <w:r>
              <w:rPr>
                <w:sz w:val="20"/>
              </w:rPr>
              <w:t xml:space="preserve"> titolo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negli 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</w:p>
        </w:tc>
        <w:tc>
          <w:tcPr>
            <w:tcW w:w="2695" w:type="dxa"/>
          </w:tcPr>
          <w:p w:rsidR="000F76E3" w:rsidRDefault="000F76E3">
            <w:pPr>
              <w:pStyle w:val="TableParagraph"/>
              <w:spacing w:before="11"/>
              <w:rPr>
                <w:sz w:val="19"/>
              </w:rPr>
            </w:pPr>
          </w:p>
          <w:p w:rsidR="000F76E3" w:rsidRDefault="000814F4">
            <w:pPr>
              <w:pStyle w:val="TableParagraph"/>
              <w:spacing w:before="1"/>
              <w:ind w:right="8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2104"/>
        </w:trPr>
        <w:tc>
          <w:tcPr>
            <w:tcW w:w="7121" w:type="dxa"/>
          </w:tcPr>
          <w:p w:rsidR="000F76E3" w:rsidRDefault="000814F4">
            <w:pPr>
              <w:pStyle w:val="TableParagraph"/>
              <w:spacing w:before="195"/>
              <w:ind w:left="28" w:right="269"/>
              <w:rPr>
                <w:sz w:val="20"/>
              </w:rPr>
            </w:pPr>
            <w:r>
              <w:rPr>
                <w:sz w:val="20"/>
              </w:rPr>
              <w:t>D) per ogni anno intero di servizio prestato nel profilo di appartenenza senza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almeno 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triennio 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</w:p>
          <w:p w:rsidR="000F76E3" w:rsidRDefault="000814F4">
            <w:pPr>
              <w:pStyle w:val="TableParagraph"/>
              <w:spacing w:line="241" w:lineRule="exact"/>
              <w:ind w:left="64"/>
              <w:rPr>
                <w:sz w:val="20"/>
              </w:rPr>
            </w:pPr>
            <w:r>
              <w:rPr>
                <w:spacing w:val="-1"/>
                <w:sz w:val="20"/>
              </w:rPr>
              <w:t>(4)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aggiunta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  <w:p w:rsidR="000F76E3" w:rsidRDefault="000F76E3">
            <w:pPr>
              <w:pStyle w:val="TableParagraph"/>
              <w:rPr>
                <w:sz w:val="20"/>
              </w:rPr>
            </w:pPr>
          </w:p>
          <w:p w:rsidR="000F76E3" w:rsidRDefault="000814F4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color w:val="0000FF"/>
                <w:sz w:val="20"/>
              </w:rPr>
              <w:t>……………………………………………………………</w:t>
            </w:r>
          </w:p>
          <w:p w:rsidR="000F76E3" w:rsidRDefault="000814F4">
            <w:pPr>
              <w:pStyle w:val="TableParagraph"/>
              <w:spacing w:before="34"/>
              <w:ind w:left="28"/>
              <w:rPr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</w:p>
          <w:p w:rsidR="000F76E3" w:rsidRDefault="000814F4">
            <w:pPr>
              <w:pStyle w:val="TableParagraph"/>
              <w:spacing w:before="174" w:line="233" w:lineRule="exact"/>
              <w:ind w:left="2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isole 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raddoppia</w:t>
            </w:r>
          </w:p>
        </w:tc>
        <w:tc>
          <w:tcPr>
            <w:tcW w:w="2695" w:type="dxa"/>
          </w:tcPr>
          <w:p w:rsidR="000F76E3" w:rsidRDefault="000F76E3">
            <w:pPr>
              <w:pStyle w:val="TableParagraph"/>
              <w:rPr>
                <w:sz w:val="24"/>
              </w:rPr>
            </w:pPr>
          </w:p>
          <w:p w:rsidR="000F76E3" w:rsidRDefault="000F76E3">
            <w:pPr>
              <w:pStyle w:val="TableParagraph"/>
              <w:rPr>
                <w:sz w:val="24"/>
              </w:rPr>
            </w:pPr>
          </w:p>
          <w:p w:rsidR="000F76E3" w:rsidRDefault="000F76E3">
            <w:pPr>
              <w:pStyle w:val="TableParagraph"/>
              <w:rPr>
                <w:sz w:val="24"/>
              </w:rPr>
            </w:pPr>
          </w:p>
          <w:p w:rsidR="000F76E3" w:rsidRDefault="000F76E3">
            <w:pPr>
              <w:pStyle w:val="TableParagraph"/>
              <w:spacing w:before="9"/>
              <w:rPr>
                <w:sz w:val="18"/>
              </w:rPr>
            </w:pPr>
          </w:p>
          <w:p w:rsidR="000F76E3" w:rsidRDefault="000814F4">
            <w:pPr>
              <w:pStyle w:val="TableParagraph"/>
              <w:ind w:left="114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  <w:p w:rsidR="000F76E3" w:rsidRDefault="000814F4">
            <w:pPr>
              <w:pStyle w:val="TableParagraph"/>
              <w:spacing w:before="99"/>
              <w:ind w:left="1050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1396"/>
        </w:trPr>
        <w:tc>
          <w:tcPr>
            <w:tcW w:w="7121" w:type="dxa"/>
          </w:tcPr>
          <w:p w:rsidR="000F76E3" w:rsidRDefault="000814F4">
            <w:pPr>
              <w:pStyle w:val="TableParagraph"/>
              <w:tabs>
                <w:tab w:val="left" w:pos="904"/>
                <w:tab w:val="left" w:pos="1516"/>
                <w:tab w:val="left" w:pos="5956"/>
              </w:tabs>
              <w:spacing w:before="11"/>
              <w:ind w:left="40" w:right="4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10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z w:val="20"/>
              </w:rPr>
              <w:tab/>
              <w:t>ogni</w:t>
            </w:r>
            <w:r>
              <w:rPr>
                <w:sz w:val="20"/>
              </w:rPr>
              <w:tab/>
              <w:t>anno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intero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1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z w:val="20"/>
              </w:rPr>
              <w:tab/>
              <w:t>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attuale titolarità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(4Bis)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in aggiunta a quello previsto dalle lettere A) e B) e, per i periodi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siano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coincidenti,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 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D) (c)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rasferimenti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d'ufficio)</w:t>
            </w:r>
          </w:p>
        </w:tc>
        <w:tc>
          <w:tcPr>
            <w:tcW w:w="2695" w:type="dxa"/>
          </w:tcPr>
          <w:p w:rsidR="000F76E3" w:rsidRDefault="000F76E3">
            <w:pPr>
              <w:pStyle w:val="TableParagraph"/>
              <w:rPr>
                <w:sz w:val="24"/>
              </w:rPr>
            </w:pPr>
          </w:p>
          <w:p w:rsidR="000F76E3" w:rsidRDefault="000814F4">
            <w:pPr>
              <w:pStyle w:val="TableParagraph"/>
              <w:spacing w:before="198"/>
              <w:ind w:right="8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1535"/>
        </w:trPr>
        <w:tc>
          <w:tcPr>
            <w:tcW w:w="7121" w:type="dxa"/>
          </w:tcPr>
          <w:p w:rsidR="000F76E3" w:rsidRDefault="000814F4">
            <w:pPr>
              <w:pStyle w:val="TableParagraph"/>
              <w:spacing w:line="221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coloro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triennio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decorrere 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operazioni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:rsidR="000F76E3" w:rsidRDefault="000814F4">
            <w:pPr>
              <w:pStyle w:val="TableParagraph"/>
              <w:spacing w:before="5"/>
              <w:ind w:left="64" w:right="16"/>
              <w:jc w:val="both"/>
              <w:rPr>
                <w:sz w:val="20"/>
              </w:rPr>
            </w:pPr>
            <w:r>
              <w:rPr>
                <w:sz w:val="20"/>
              </w:rPr>
              <w:t>l'a. s. 2000/01 e fino all’a. s. 2007/2008, non abbiano presentato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trasferimento provinciale o di passaggio di profilo provinciale o, pur avendo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domanda, l'abbiano revocata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nei termini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previsti, è riconosciuto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il predetto triennio, una tantum, un punteggio aggiuntivo a quello previsto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</w:p>
        </w:tc>
        <w:tc>
          <w:tcPr>
            <w:tcW w:w="2695" w:type="dxa"/>
          </w:tcPr>
          <w:p w:rsidR="000F76E3" w:rsidRDefault="000F76E3">
            <w:pPr>
              <w:pStyle w:val="TableParagraph"/>
              <w:spacing w:before="11"/>
              <w:rPr>
                <w:sz w:val="30"/>
              </w:rPr>
            </w:pPr>
          </w:p>
          <w:p w:rsidR="000F76E3" w:rsidRDefault="000814F4">
            <w:pPr>
              <w:pStyle w:val="TableParagraph"/>
              <w:ind w:right="7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443"/>
        </w:trPr>
        <w:tc>
          <w:tcPr>
            <w:tcW w:w="7121" w:type="dxa"/>
          </w:tcPr>
          <w:p w:rsidR="000F76E3" w:rsidRDefault="000814F4">
            <w:pPr>
              <w:pStyle w:val="TableParagraph"/>
              <w:spacing w:before="8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TOT.</w:t>
            </w:r>
          </w:p>
        </w:tc>
        <w:tc>
          <w:tcPr>
            <w:tcW w:w="269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F76E3" w:rsidRDefault="000F76E3">
      <w:pPr>
        <w:pStyle w:val="Corpotesto"/>
        <w:spacing w:before="3"/>
        <w:rPr>
          <w:sz w:val="12"/>
        </w:rPr>
      </w:pPr>
    </w:p>
    <w:p w:rsidR="000F76E3" w:rsidRDefault="000814F4">
      <w:pPr>
        <w:pStyle w:val="Corpotesto"/>
        <w:spacing w:before="99"/>
        <w:ind w:left="622"/>
      </w:pPr>
      <w:r>
        <w:rPr>
          <w:rFonts w:ascii="Arial MT"/>
          <w:w w:val="95"/>
          <w:sz w:val="21"/>
        </w:rPr>
        <w:t>II-</w:t>
      </w:r>
      <w:r>
        <w:rPr>
          <w:rFonts w:ascii="Arial MT"/>
          <w:spacing w:val="12"/>
          <w:w w:val="95"/>
          <w:sz w:val="21"/>
        </w:rPr>
        <w:t xml:space="preserve"> </w:t>
      </w:r>
      <w:r>
        <w:rPr>
          <w:w w:val="95"/>
        </w:rPr>
        <w:t>TABELLA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VALUTAZIONE</w:t>
      </w:r>
      <w:r>
        <w:rPr>
          <w:spacing w:val="7"/>
          <w:w w:val="95"/>
        </w:rPr>
        <w:t xml:space="preserve"> </w:t>
      </w:r>
      <w:r>
        <w:rPr>
          <w:w w:val="95"/>
        </w:rPr>
        <w:t>DEI</w:t>
      </w:r>
      <w:r>
        <w:rPr>
          <w:spacing w:val="6"/>
          <w:w w:val="95"/>
        </w:rPr>
        <w:t xml:space="preserve"> </w:t>
      </w:r>
      <w:r>
        <w:rPr>
          <w:w w:val="95"/>
        </w:rPr>
        <w:t>TITOLI</w:t>
      </w:r>
      <w:r>
        <w:rPr>
          <w:spacing w:val="-24"/>
          <w:w w:val="95"/>
        </w:rPr>
        <w:t xml:space="preserve"> </w:t>
      </w:r>
      <w:r>
        <w:rPr>
          <w:w w:val="95"/>
        </w:rPr>
        <w:t>GENERALI</w:t>
      </w:r>
    </w:p>
    <w:p w:rsidR="000F76E3" w:rsidRDefault="000F76E3">
      <w:pPr>
        <w:pStyle w:val="Corpotesto"/>
      </w:pPr>
    </w:p>
    <w:p w:rsidR="000F76E3" w:rsidRDefault="000F76E3">
      <w:pPr>
        <w:pStyle w:val="Corpotesto"/>
        <w:spacing w:before="5"/>
      </w:pPr>
    </w:p>
    <w:tbl>
      <w:tblPr>
        <w:tblStyle w:val="TableNormal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2659"/>
        <w:gridCol w:w="1135"/>
      </w:tblGrid>
      <w:tr w:rsidR="000F76E3">
        <w:trPr>
          <w:trHeight w:val="594"/>
        </w:trPr>
        <w:tc>
          <w:tcPr>
            <w:tcW w:w="7157" w:type="dxa"/>
          </w:tcPr>
          <w:p w:rsidR="000F76E3" w:rsidRDefault="000814F4">
            <w:pPr>
              <w:pStyle w:val="TableParagraph"/>
              <w:spacing w:before="3"/>
              <w:ind w:left="2939" w:right="2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titolo</w:t>
            </w:r>
          </w:p>
        </w:tc>
        <w:tc>
          <w:tcPr>
            <w:tcW w:w="2659" w:type="dxa"/>
          </w:tcPr>
          <w:p w:rsidR="000F76E3" w:rsidRDefault="000814F4">
            <w:pPr>
              <w:pStyle w:val="TableParagraph"/>
              <w:spacing w:before="3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135" w:type="dxa"/>
          </w:tcPr>
          <w:p w:rsidR="000F76E3" w:rsidRDefault="000814F4">
            <w:pPr>
              <w:pStyle w:val="TableParagraph"/>
              <w:spacing w:line="225" w:lineRule="auto"/>
              <w:ind w:left="40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57"/>
                <w:sz w:val="20"/>
              </w:rPr>
              <w:t xml:space="preserve"> </w:t>
            </w:r>
            <w:r>
              <w:rPr>
                <w:b/>
                <w:sz w:val="20"/>
              </w:rPr>
              <w:t>spettante</w:t>
            </w:r>
          </w:p>
        </w:tc>
      </w:tr>
      <w:tr w:rsidR="000F76E3">
        <w:trPr>
          <w:trHeight w:val="697"/>
        </w:trPr>
        <w:tc>
          <w:tcPr>
            <w:tcW w:w="7157" w:type="dxa"/>
          </w:tcPr>
          <w:p w:rsidR="000F76E3" w:rsidRDefault="000814F4">
            <w:pPr>
              <w:pStyle w:val="TableParagraph"/>
              <w:spacing w:line="228" w:lineRule="auto"/>
              <w:ind w:left="398" w:right="27" w:hanging="3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l'inclusione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graduatoria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 l'accesso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appartenenza (9)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</w:p>
        </w:tc>
        <w:tc>
          <w:tcPr>
            <w:tcW w:w="2659" w:type="dxa"/>
          </w:tcPr>
          <w:p w:rsidR="000F76E3" w:rsidRDefault="000814F4">
            <w:pPr>
              <w:pStyle w:val="TableParagraph"/>
              <w:spacing w:line="233" w:lineRule="exact"/>
              <w:ind w:right="10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76E3">
        <w:trPr>
          <w:trHeight w:val="825"/>
        </w:trPr>
        <w:tc>
          <w:tcPr>
            <w:tcW w:w="7157" w:type="dxa"/>
          </w:tcPr>
          <w:p w:rsidR="000F76E3" w:rsidRDefault="000814F4">
            <w:pPr>
              <w:pStyle w:val="TableParagraph"/>
              <w:spacing w:line="228" w:lineRule="auto"/>
              <w:ind w:left="398" w:right="28" w:hanging="3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l'inclusione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graduatoria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quello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2659" w:type="dxa"/>
          </w:tcPr>
          <w:p w:rsidR="000F76E3" w:rsidRDefault="000814F4">
            <w:pPr>
              <w:pStyle w:val="TableParagraph"/>
              <w:spacing w:line="233" w:lineRule="exact"/>
              <w:ind w:right="10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135" w:type="dxa"/>
          </w:tcPr>
          <w:p w:rsidR="000F76E3" w:rsidRDefault="000F76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F76E3" w:rsidRDefault="000F76E3">
      <w:pPr>
        <w:pStyle w:val="Corpotesto"/>
      </w:pPr>
    </w:p>
    <w:p w:rsidR="000F76E3" w:rsidRDefault="000F76E3">
      <w:pPr>
        <w:pStyle w:val="Corpotesto"/>
        <w:spacing w:before="5"/>
        <w:rPr>
          <w:sz w:val="19"/>
        </w:rPr>
      </w:pPr>
    </w:p>
    <w:p w:rsidR="000F76E3" w:rsidRDefault="000814F4">
      <w:pPr>
        <w:pStyle w:val="Corpotesto"/>
        <w:spacing w:before="99"/>
        <w:ind w:left="380"/>
      </w:pPr>
      <w:r>
        <w:t>Per</w:t>
      </w:r>
      <w:r>
        <w:rPr>
          <w:spacing w:val="28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note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fa</w:t>
      </w:r>
      <w:r>
        <w:rPr>
          <w:spacing w:val="28"/>
        </w:rPr>
        <w:t xml:space="preserve"> </w:t>
      </w:r>
      <w:r>
        <w:t>riferimento</w:t>
      </w:r>
      <w:r>
        <w:rPr>
          <w:spacing w:val="25"/>
        </w:rPr>
        <w:t xml:space="preserve"> </w:t>
      </w:r>
      <w:r>
        <w:t>all’Allegato</w:t>
      </w:r>
      <w:r>
        <w:rPr>
          <w:spacing w:val="27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CCNI</w:t>
      </w:r>
      <w:r>
        <w:rPr>
          <w:spacing w:val="27"/>
        </w:rPr>
        <w:t xml:space="preserve"> </w:t>
      </w:r>
      <w:r>
        <w:t>sulle</w:t>
      </w:r>
      <w:r>
        <w:rPr>
          <w:spacing w:val="27"/>
        </w:rPr>
        <w:t xml:space="preserve"> </w:t>
      </w:r>
      <w:r>
        <w:t>utilizzazioni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sulle</w:t>
      </w:r>
      <w:r>
        <w:rPr>
          <w:spacing w:val="27"/>
        </w:rPr>
        <w:t xml:space="preserve"> </w:t>
      </w:r>
      <w:r>
        <w:t>assegnazioni</w:t>
      </w:r>
      <w:r>
        <w:rPr>
          <w:spacing w:val="27"/>
        </w:rPr>
        <w:t xml:space="preserve"> </w:t>
      </w:r>
      <w:r>
        <w:t>provvisorie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personale</w:t>
      </w:r>
      <w:r>
        <w:rPr>
          <w:spacing w:val="-60"/>
        </w:rPr>
        <w:t xml:space="preserve"> </w:t>
      </w:r>
      <w:r>
        <w:t>docente, educativo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ATA.</w:t>
      </w: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rPr>
          <w:sz w:val="24"/>
        </w:rPr>
      </w:pPr>
    </w:p>
    <w:p w:rsidR="000F76E3" w:rsidRDefault="000F76E3">
      <w:pPr>
        <w:pStyle w:val="Corpotesto"/>
        <w:spacing w:before="10"/>
        <w:rPr>
          <w:sz w:val="27"/>
        </w:rPr>
      </w:pPr>
    </w:p>
    <w:p w:rsidR="000F76E3" w:rsidRDefault="000814F4">
      <w:pPr>
        <w:pStyle w:val="Corpotesto"/>
        <w:tabs>
          <w:tab w:val="left" w:pos="5551"/>
        </w:tabs>
        <w:spacing w:before="1"/>
        <w:ind w:left="380"/>
      </w:pPr>
      <w:r>
        <w:t>Data</w:t>
      </w:r>
      <w:r>
        <w:rPr>
          <w:spacing w:val="-2"/>
        </w:rPr>
        <w:t xml:space="preserve"> </w:t>
      </w:r>
      <w:r>
        <w:t>….../……/………</w:t>
      </w:r>
      <w:r>
        <w:tab/>
        <w:t>Firma</w:t>
      </w:r>
      <w:r>
        <w:rPr>
          <w:spacing w:val="-1"/>
        </w:rPr>
        <w:t xml:space="preserve"> </w:t>
      </w:r>
      <w:r>
        <w:t>…………………………………………………………….</w:t>
      </w:r>
    </w:p>
    <w:sectPr w:rsidR="000F76E3">
      <w:pgSz w:w="11910" w:h="16840"/>
      <w:pgMar w:top="1140" w:right="1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E3"/>
    <w:rsid w:val="0003380A"/>
    <w:rsid w:val="000814F4"/>
    <w:rsid w:val="000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BD8F4-9278-40DD-A155-DBB7646C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9"/>
      <w:ind w:left="51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di valutazione dei titoli</vt:lpstr>
    </vt:vector>
  </TitlesOfParts>
  <Company>I.C. Paesi Retici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di valutazione dei titoli</dc:title>
  <dc:creator>MI14150</dc:creator>
  <cp:lastModifiedBy>Assistente4</cp:lastModifiedBy>
  <cp:revision>3</cp:revision>
  <dcterms:created xsi:type="dcterms:W3CDTF">2023-12-16T10:58:00Z</dcterms:created>
  <dcterms:modified xsi:type="dcterms:W3CDTF">2023-12-16T11:00:00Z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2023-12-16T00:00:00Z</vt:filetime>
  </property>
</Properties>
</file>